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540"/>
        <w:gridCol w:w="1412"/>
        <w:gridCol w:w="1286"/>
        <w:gridCol w:w="1984"/>
        <w:gridCol w:w="359"/>
        <w:gridCol w:w="1890"/>
      </w:tblGrid>
      <w:tr w:rsidR="00DA19E1" w:rsidRPr="00FA3E3B" w:rsidTr="006B1E8A">
        <w:trPr>
          <w:jc w:val="center"/>
        </w:trPr>
        <w:tc>
          <w:tcPr>
            <w:tcW w:w="1529" w:type="dxa"/>
            <w:gridSpan w:val="3"/>
            <w:shd w:val="clear" w:color="auto" w:fill="auto"/>
            <w:vAlign w:val="center"/>
          </w:tcPr>
          <w:p w:rsidR="00DA19E1" w:rsidRPr="00860D5D" w:rsidRDefault="00DA19E1" w:rsidP="006B1E8A">
            <w:pPr>
              <w:rPr>
                <w:rFonts w:eastAsia="Calibri"/>
                <w:lang w:bidi="gu-IN"/>
              </w:rPr>
            </w:pPr>
            <w:bookmarkStart w:id="0" w:name="_GoBack"/>
            <w:bookmarkEnd w:id="0"/>
            <w:r w:rsidRPr="00860D5D">
              <w:rPr>
                <w:rFonts w:eastAsia="Calibri"/>
                <w:lang w:bidi="gu-IN"/>
              </w:rPr>
              <w:t>Attorney Name</w:t>
            </w:r>
          </w:p>
        </w:tc>
        <w:tc>
          <w:tcPr>
            <w:tcW w:w="3598" w:type="dxa"/>
            <w:gridSpan w:val="4"/>
            <w:shd w:val="clear" w:color="auto" w:fill="auto"/>
            <w:vAlign w:val="center"/>
          </w:tcPr>
          <w:p w:rsidR="00DA19E1" w:rsidRPr="00860D5D" w:rsidRDefault="00DA19E1" w:rsidP="006B1E8A">
            <w:pPr>
              <w:pBdr>
                <w:bottom w:val="single" w:sz="4" w:space="1" w:color="auto"/>
              </w:pBdr>
              <w:rPr>
                <w:rFonts w:eastAsia="Calibri"/>
                <w:lang w:bidi="gu-IN"/>
              </w:rPr>
            </w:pPr>
          </w:p>
        </w:tc>
        <w:tc>
          <w:tcPr>
            <w:tcW w:w="4233" w:type="dxa"/>
            <w:gridSpan w:val="3"/>
            <w:shd w:val="clear" w:color="auto" w:fill="auto"/>
            <w:vAlign w:val="center"/>
          </w:tcPr>
          <w:p w:rsidR="00DA19E1" w:rsidRPr="00860D5D" w:rsidRDefault="00DA19E1" w:rsidP="006B1E8A">
            <w:pPr>
              <w:rPr>
                <w:rFonts w:eastAsia="Calibri"/>
                <w:lang w:bidi="gu-IN"/>
              </w:rPr>
            </w:pPr>
          </w:p>
        </w:tc>
      </w:tr>
      <w:tr w:rsidR="00DA19E1" w:rsidRPr="00FA3E3B" w:rsidTr="006B1E8A">
        <w:trPr>
          <w:jc w:val="center"/>
        </w:trPr>
        <w:tc>
          <w:tcPr>
            <w:tcW w:w="2429" w:type="dxa"/>
            <w:gridSpan w:val="5"/>
            <w:shd w:val="clear" w:color="auto" w:fill="auto"/>
            <w:vAlign w:val="center"/>
          </w:tcPr>
          <w:p w:rsidR="00DA19E1" w:rsidRPr="00860D5D" w:rsidRDefault="00DA19E1" w:rsidP="006B1E8A">
            <w:pPr>
              <w:rPr>
                <w:rFonts w:eastAsia="Calibri"/>
                <w:lang w:bidi="gu-IN"/>
              </w:rPr>
            </w:pPr>
            <w:r w:rsidRPr="00860D5D">
              <w:rPr>
                <w:rFonts w:eastAsia="Calibri"/>
                <w:lang w:bidi="gu-IN"/>
              </w:rPr>
              <w:t>NJ Attorney ID Number</w:t>
            </w:r>
          </w:p>
        </w:tc>
        <w:tc>
          <w:tcPr>
            <w:tcW w:w="2698" w:type="dxa"/>
            <w:gridSpan w:val="2"/>
            <w:shd w:val="clear" w:color="auto" w:fill="auto"/>
            <w:vAlign w:val="center"/>
          </w:tcPr>
          <w:p w:rsidR="00DA19E1" w:rsidRPr="00860D5D" w:rsidRDefault="00DA19E1" w:rsidP="006B1E8A">
            <w:pPr>
              <w:pBdr>
                <w:bottom w:val="single" w:sz="4" w:space="1" w:color="auto"/>
              </w:pBdr>
              <w:rPr>
                <w:rFonts w:eastAsia="Calibri"/>
                <w:lang w:bidi="gu-IN"/>
              </w:rPr>
            </w:pPr>
          </w:p>
        </w:tc>
        <w:tc>
          <w:tcPr>
            <w:tcW w:w="4233" w:type="dxa"/>
            <w:gridSpan w:val="3"/>
            <w:shd w:val="clear" w:color="auto" w:fill="auto"/>
            <w:vAlign w:val="center"/>
          </w:tcPr>
          <w:p w:rsidR="00DA19E1" w:rsidRPr="00860D5D" w:rsidRDefault="00DA19E1" w:rsidP="006B1E8A">
            <w:pPr>
              <w:rPr>
                <w:rFonts w:eastAsia="Calibri"/>
                <w:lang w:bidi="gu-IN"/>
              </w:rPr>
            </w:pPr>
          </w:p>
        </w:tc>
      </w:tr>
      <w:tr w:rsidR="00DA19E1" w:rsidRPr="00FA3E3B" w:rsidTr="006B1E8A">
        <w:trPr>
          <w:jc w:val="center"/>
        </w:trPr>
        <w:tc>
          <w:tcPr>
            <w:tcW w:w="854" w:type="dxa"/>
            <w:shd w:val="clear" w:color="auto" w:fill="auto"/>
            <w:vAlign w:val="center"/>
          </w:tcPr>
          <w:p w:rsidR="00DA19E1" w:rsidRPr="00860D5D" w:rsidRDefault="00DA19E1" w:rsidP="006B1E8A">
            <w:pPr>
              <w:rPr>
                <w:rFonts w:eastAsia="Calibri"/>
                <w:lang w:bidi="gu-IN"/>
              </w:rPr>
            </w:pPr>
            <w:r w:rsidRPr="00860D5D">
              <w:rPr>
                <w:rFonts w:eastAsia="Calibri"/>
                <w:lang w:bidi="gu-IN"/>
              </w:rPr>
              <w:t>Address</w:t>
            </w:r>
          </w:p>
        </w:tc>
        <w:tc>
          <w:tcPr>
            <w:tcW w:w="4273" w:type="dxa"/>
            <w:gridSpan w:val="6"/>
            <w:shd w:val="clear" w:color="auto" w:fill="auto"/>
            <w:vAlign w:val="center"/>
          </w:tcPr>
          <w:p w:rsidR="00DA19E1" w:rsidRPr="00860D5D" w:rsidRDefault="00DA19E1" w:rsidP="006B1E8A">
            <w:pPr>
              <w:pBdr>
                <w:bottom w:val="single" w:sz="4" w:space="1" w:color="auto"/>
              </w:pBdr>
              <w:rPr>
                <w:rFonts w:eastAsia="Calibri"/>
                <w:lang w:bidi="gu-IN"/>
              </w:rPr>
            </w:pPr>
          </w:p>
        </w:tc>
        <w:tc>
          <w:tcPr>
            <w:tcW w:w="4233" w:type="dxa"/>
            <w:gridSpan w:val="3"/>
            <w:shd w:val="clear" w:color="auto" w:fill="auto"/>
            <w:vAlign w:val="center"/>
          </w:tcPr>
          <w:p w:rsidR="00DA19E1" w:rsidRPr="00860D5D" w:rsidRDefault="00DA19E1" w:rsidP="006B1E8A">
            <w:pPr>
              <w:rPr>
                <w:rFonts w:eastAsia="Calibri"/>
                <w:lang w:bidi="gu-IN"/>
              </w:rPr>
            </w:pPr>
          </w:p>
        </w:tc>
      </w:tr>
      <w:tr w:rsidR="00DA19E1" w:rsidRPr="00FA3E3B" w:rsidTr="006B1E8A">
        <w:trPr>
          <w:jc w:val="center"/>
        </w:trPr>
        <w:tc>
          <w:tcPr>
            <w:tcW w:w="854" w:type="dxa"/>
            <w:shd w:val="clear" w:color="auto" w:fill="auto"/>
            <w:vAlign w:val="center"/>
          </w:tcPr>
          <w:p w:rsidR="00DA19E1" w:rsidRPr="00860D5D" w:rsidRDefault="00DA19E1" w:rsidP="006B1E8A">
            <w:pPr>
              <w:rPr>
                <w:rFonts w:eastAsia="Calibri"/>
                <w:lang w:bidi="gu-IN"/>
              </w:rPr>
            </w:pPr>
          </w:p>
        </w:tc>
        <w:tc>
          <w:tcPr>
            <w:tcW w:w="4273" w:type="dxa"/>
            <w:gridSpan w:val="6"/>
            <w:shd w:val="clear" w:color="auto" w:fill="auto"/>
            <w:vAlign w:val="center"/>
          </w:tcPr>
          <w:p w:rsidR="00DA19E1" w:rsidRPr="00860D5D" w:rsidRDefault="00DA19E1" w:rsidP="006B1E8A">
            <w:pPr>
              <w:pBdr>
                <w:bottom w:val="single" w:sz="4" w:space="1" w:color="auto"/>
              </w:pBdr>
              <w:rPr>
                <w:rFonts w:eastAsia="Calibri"/>
                <w:lang w:bidi="gu-IN"/>
              </w:rPr>
            </w:pPr>
          </w:p>
        </w:tc>
        <w:tc>
          <w:tcPr>
            <w:tcW w:w="4233" w:type="dxa"/>
            <w:gridSpan w:val="3"/>
            <w:shd w:val="clear" w:color="auto" w:fill="auto"/>
            <w:vAlign w:val="center"/>
          </w:tcPr>
          <w:p w:rsidR="00DA19E1" w:rsidRPr="00860D5D" w:rsidRDefault="00DA19E1" w:rsidP="006B1E8A">
            <w:pPr>
              <w:rPr>
                <w:rFonts w:eastAsia="Calibri"/>
                <w:lang w:bidi="gu-IN"/>
              </w:rPr>
            </w:pPr>
          </w:p>
        </w:tc>
      </w:tr>
      <w:tr w:rsidR="00DA19E1" w:rsidRPr="00FA3E3B" w:rsidTr="006B1E8A">
        <w:trPr>
          <w:jc w:val="center"/>
        </w:trPr>
        <w:tc>
          <w:tcPr>
            <w:tcW w:w="1889" w:type="dxa"/>
            <w:gridSpan w:val="4"/>
            <w:shd w:val="clear" w:color="auto" w:fill="auto"/>
            <w:vAlign w:val="center"/>
          </w:tcPr>
          <w:p w:rsidR="00DA19E1" w:rsidRPr="00860D5D" w:rsidRDefault="00DA19E1" w:rsidP="006B1E8A">
            <w:pPr>
              <w:rPr>
                <w:rFonts w:eastAsia="Calibri"/>
                <w:lang w:bidi="gu-IN"/>
              </w:rPr>
            </w:pPr>
            <w:r w:rsidRPr="00860D5D">
              <w:rPr>
                <w:rFonts w:eastAsia="Calibri"/>
                <w:lang w:bidi="gu-IN"/>
              </w:rPr>
              <w:t>Telephone Number</w:t>
            </w:r>
          </w:p>
        </w:tc>
        <w:tc>
          <w:tcPr>
            <w:tcW w:w="3238" w:type="dxa"/>
            <w:gridSpan w:val="3"/>
            <w:shd w:val="clear" w:color="auto" w:fill="auto"/>
            <w:vAlign w:val="center"/>
          </w:tcPr>
          <w:p w:rsidR="00DA19E1" w:rsidRPr="00860D5D" w:rsidRDefault="00DA19E1" w:rsidP="006B1E8A">
            <w:pPr>
              <w:pBdr>
                <w:bottom w:val="single" w:sz="4" w:space="1" w:color="auto"/>
              </w:pBdr>
              <w:rPr>
                <w:rFonts w:eastAsia="Calibri"/>
                <w:lang w:bidi="gu-IN"/>
              </w:rPr>
            </w:pPr>
          </w:p>
        </w:tc>
        <w:tc>
          <w:tcPr>
            <w:tcW w:w="4233" w:type="dxa"/>
            <w:gridSpan w:val="3"/>
            <w:shd w:val="clear" w:color="auto" w:fill="auto"/>
            <w:vAlign w:val="center"/>
          </w:tcPr>
          <w:p w:rsidR="00DA19E1" w:rsidRPr="00860D5D" w:rsidRDefault="00DA19E1" w:rsidP="006B1E8A">
            <w:pPr>
              <w:rPr>
                <w:rFonts w:eastAsia="Calibri"/>
                <w:lang w:bidi="gu-IN"/>
              </w:rPr>
            </w:pPr>
          </w:p>
        </w:tc>
      </w:tr>
      <w:tr w:rsidR="00DA19E1" w:rsidRPr="00FA3E3B" w:rsidTr="006B1E8A">
        <w:trPr>
          <w:jc w:val="center"/>
        </w:trPr>
        <w:tc>
          <w:tcPr>
            <w:tcW w:w="1259" w:type="dxa"/>
            <w:gridSpan w:val="2"/>
            <w:shd w:val="clear" w:color="auto" w:fill="auto"/>
            <w:vAlign w:val="center"/>
          </w:tcPr>
          <w:p w:rsidR="00DA19E1" w:rsidRPr="00860D5D" w:rsidRDefault="00DA19E1" w:rsidP="006B1E8A">
            <w:pPr>
              <w:rPr>
                <w:rFonts w:eastAsia="Calibri"/>
                <w:lang w:bidi="gu-IN"/>
              </w:rPr>
            </w:pPr>
            <w:r w:rsidRPr="00860D5D">
              <w:rPr>
                <w:rFonts w:eastAsia="Calibri"/>
                <w:lang w:bidi="gu-IN"/>
              </w:rPr>
              <w:t xml:space="preserve">Attorney for </w:t>
            </w:r>
          </w:p>
        </w:tc>
        <w:sdt>
          <w:sdtPr>
            <w:rPr>
              <w:rFonts w:eastAsia="Calibri"/>
              <w:lang w:bidi="gu-IN"/>
            </w:rPr>
            <w:id w:val="-853417398"/>
            <w:placeholder>
              <w:docPart w:val="B7CCB40847734FE2AF4DC897A502770F"/>
            </w:placeholder>
            <w:comboBox>
              <w:listItem w:displayText="State of New Jersey/Defendant" w:value="State of New Jersey/Defendant"/>
              <w:listItem w:displayText="State of New Jersey" w:value="State of New Jersey"/>
              <w:listItem w:displayText="Defendant" w:value="Defendant"/>
            </w:comboBox>
          </w:sdtPr>
          <w:sdtEndPr/>
          <w:sdtContent>
            <w:tc>
              <w:tcPr>
                <w:tcW w:w="3868" w:type="dxa"/>
                <w:gridSpan w:val="5"/>
                <w:shd w:val="clear" w:color="auto" w:fill="auto"/>
                <w:vAlign w:val="center"/>
              </w:tcPr>
              <w:p w:rsidR="00DA19E1" w:rsidRPr="00860D5D" w:rsidRDefault="00DA19E1" w:rsidP="006B1E8A">
                <w:pPr>
                  <w:pBdr>
                    <w:bottom w:val="single" w:sz="4" w:space="1" w:color="auto"/>
                  </w:pBdr>
                  <w:rPr>
                    <w:rFonts w:eastAsia="Calibri"/>
                    <w:lang w:bidi="gu-IN"/>
                  </w:rPr>
                </w:pPr>
                <w:r>
                  <w:rPr>
                    <w:rFonts w:eastAsia="Calibri"/>
                    <w:lang w:bidi="gu-IN"/>
                  </w:rPr>
                  <w:t>State of New Jersey/Defendant</w:t>
                </w:r>
              </w:p>
            </w:tc>
          </w:sdtContent>
        </w:sdt>
        <w:tc>
          <w:tcPr>
            <w:tcW w:w="4233" w:type="dxa"/>
            <w:gridSpan w:val="3"/>
            <w:shd w:val="clear" w:color="auto" w:fill="auto"/>
            <w:vAlign w:val="center"/>
          </w:tcPr>
          <w:p w:rsidR="00DA19E1" w:rsidRPr="00860D5D" w:rsidRDefault="00DA19E1" w:rsidP="006B1E8A">
            <w:pPr>
              <w:rPr>
                <w:rFonts w:eastAsia="Calibri"/>
                <w:lang w:bidi="gu-IN"/>
              </w:rPr>
            </w:pPr>
          </w:p>
        </w:tc>
      </w:tr>
      <w:tr w:rsidR="00DA19E1" w:rsidRPr="00943CC0" w:rsidTr="006B1E8A">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rsidR="00DA19E1" w:rsidRPr="007855AD" w:rsidRDefault="00DA19E1" w:rsidP="006B1E8A">
            <w:pPr>
              <w:rPr>
                <w:b/>
                <w:bCs/>
                <w:color w:val="000000" w:themeColor="text1"/>
              </w:rPr>
            </w:pPr>
          </w:p>
        </w:tc>
        <w:tc>
          <w:tcPr>
            <w:tcW w:w="4233" w:type="dxa"/>
            <w:gridSpan w:val="3"/>
            <w:tcBorders>
              <w:top w:val="nil"/>
              <w:left w:val="nil"/>
              <w:bottom w:val="nil"/>
            </w:tcBorders>
            <w:vAlign w:val="bottom"/>
          </w:tcPr>
          <w:p w:rsidR="00DA19E1" w:rsidRPr="007855AD" w:rsidRDefault="00DA19E1" w:rsidP="006B1E8A">
            <w:pPr>
              <w:ind w:left="144"/>
              <w:rPr>
                <w:b/>
                <w:bCs/>
                <w:color w:val="000000" w:themeColor="text1"/>
              </w:rPr>
            </w:pPr>
          </w:p>
        </w:tc>
      </w:tr>
      <w:tr w:rsidR="00DA19E1" w:rsidRPr="00943CC0" w:rsidTr="006B1E8A">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DA19E1" w:rsidRPr="007855AD" w:rsidRDefault="00DA19E1" w:rsidP="006B1E8A">
            <w:pPr>
              <w:rPr>
                <w:b/>
                <w:bCs/>
                <w:color w:val="000000" w:themeColor="text1"/>
              </w:rPr>
            </w:pPr>
          </w:p>
        </w:tc>
        <w:tc>
          <w:tcPr>
            <w:tcW w:w="4233" w:type="dxa"/>
            <w:gridSpan w:val="3"/>
            <w:tcBorders>
              <w:top w:val="nil"/>
              <w:left w:val="single" w:sz="4" w:space="0" w:color="auto"/>
              <w:bottom w:val="nil"/>
            </w:tcBorders>
            <w:vAlign w:val="bottom"/>
          </w:tcPr>
          <w:p w:rsidR="00DA19E1" w:rsidRPr="007855AD" w:rsidRDefault="00DA19E1" w:rsidP="006B1E8A">
            <w:pPr>
              <w:ind w:left="144"/>
              <w:rPr>
                <w:b/>
                <w:bCs/>
                <w:color w:val="000000" w:themeColor="text1"/>
              </w:rPr>
            </w:pPr>
            <w:r w:rsidRPr="007855AD">
              <w:rPr>
                <w:b/>
                <w:bCs/>
                <w:color w:val="000000" w:themeColor="text1"/>
              </w:rPr>
              <w:t xml:space="preserve">Superior Court of New Jersey </w:t>
            </w:r>
          </w:p>
        </w:tc>
      </w:tr>
      <w:tr w:rsidR="00DA19E1" w:rsidRPr="00943CC0" w:rsidTr="006B1E8A">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DA19E1" w:rsidRPr="007855AD" w:rsidRDefault="00DA19E1" w:rsidP="006B1E8A">
            <w:pPr>
              <w:rPr>
                <w:b/>
                <w:bCs/>
                <w:color w:val="000000" w:themeColor="text1"/>
              </w:rPr>
            </w:pPr>
          </w:p>
        </w:tc>
        <w:tc>
          <w:tcPr>
            <w:tcW w:w="4233" w:type="dxa"/>
            <w:gridSpan w:val="3"/>
            <w:tcBorders>
              <w:top w:val="nil"/>
              <w:left w:val="single" w:sz="4" w:space="0" w:color="auto"/>
              <w:bottom w:val="nil"/>
            </w:tcBorders>
            <w:vAlign w:val="bottom"/>
          </w:tcPr>
          <w:p w:rsidR="00DA19E1" w:rsidRPr="007855AD" w:rsidRDefault="00DA19E1" w:rsidP="006B1E8A">
            <w:pPr>
              <w:ind w:left="144"/>
              <w:rPr>
                <w:b/>
                <w:bCs/>
                <w:color w:val="000000" w:themeColor="text1"/>
              </w:rPr>
            </w:pPr>
            <w:r w:rsidRPr="007855AD">
              <w:rPr>
                <w:b/>
                <w:bCs/>
                <w:color w:val="000000" w:themeColor="text1"/>
              </w:rPr>
              <w:t>Law Division – Criminal Part</w:t>
            </w:r>
          </w:p>
        </w:tc>
      </w:tr>
      <w:tr w:rsidR="00DA19E1" w:rsidRPr="00943CC0" w:rsidTr="006B1E8A">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rsidR="00DA19E1" w:rsidRPr="007855AD" w:rsidRDefault="00DA19E1" w:rsidP="006B1E8A">
            <w:pPr>
              <w:pBdr>
                <w:bottom w:val="single" w:sz="4" w:space="1" w:color="auto"/>
              </w:pBdr>
              <w:ind w:right="288"/>
              <w:rPr>
                <w:b/>
                <w:bCs/>
                <w:color w:val="000000" w:themeColor="text1"/>
              </w:rPr>
            </w:pPr>
            <w:r w:rsidRPr="007855AD">
              <w:rPr>
                <w:b/>
                <w:bCs/>
                <w:color w:val="000000" w:themeColor="text1"/>
              </w:rPr>
              <w:t>State of New Jersey</w:t>
            </w:r>
          </w:p>
        </w:tc>
        <w:tc>
          <w:tcPr>
            <w:tcW w:w="1984" w:type="dxa"/>
            <w:tcBorders>
              <w:top w:val="nil"/>
              <w:left w:val="single" w:sz="4" w:space="0" w:color="auto"/>
              <w:bottom w:val="nil"/>
              <w:right w:val="nil"/>
            </w:tcBorders>
            <w:vAlign w:val="bottom"/>
          </w:tcPr>
          <w:p w:rsidR="00DA19E1" w:rsidRPr="007855AD" w:rsidRDefault="00CA5CAE" w:rsidP="006B1E8A">
            <w:pPr>
              <w:pBdr>
                <w:bottom w:val="single" w:sz="4" w:space="1" w:color="auto"/>
              </w:pBdr>
              <w:ind w:left="216"/>
              <w:rPr>
                <w:b/>
                <w:bCs/>
                <w:color w:val="000000" w:themeColor="text1"/>
              </w:rPr>
            </w:pPr>
            <w:sdt>
              <w:sdtPr>
                <w:rPr>
                  <w:b/>
                  <w:color w:val="000000" w:themeColor="text1"/>
                </w:rPr>
                <w:id w:val="1860153198"/>
                <w:placeholder>
                  <w:docPart w:val="41152D8341B44CF9B27F1F5ED131F427"/>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DA19E1" w:rsidRPr="007855AD">
                  <w:rPr>
                    <w:b/>
                    <w:color w:val="000000" w:themeColor="text1"/>
                  </w:rPr>
                  <w:t xml:space="preserve">- Select County - </w:t>
                </w:r>
              </w:sdtContent>
            </w:sdt>
          </w:p>
        </w:tc>
        <w:tc>
          <w:tcPr>
            <w:tcW w:w="2249" w:type="dxa"/>
            <w:gridSpan w:val="2"/>
            <w:tcBorders>
              <w:top w:val="nil"/>
              <w:left w:val="nil"/>
              <w:bottom w:val="nil"/>
            </w:tcBorders>
            <w:vAlign w:val="bottom"/>
          </w:tcPr>
          <w:p w:rsidR="00DA19E1" w:rsidRPr="007855AD" w:rsidRDefault="00DA19E1" w:rsidP="006B1E8A">
            <w:pPr>
              <w:rPr>
                <w:b/>
                <w:bCs/>
                <w:color w:val="000000" w:themeColor="text1"/>
              </w:rPr>
            </w:pPr>
            <w:r w:rsidRPr="007855AD">
              <w:rPr>
                <w:b/>
                <w:bCs/>
                <w:color w:val="000000" w:themeColor="text1"/>
              </w:rPr>
              <w:t xml:space="preserve"> County </w:t>
            </w:r>
          </w:p>
        </w:tc>
      </w:tr>
      <w:tr w:rsidR="00DA19E1" w:rsidRPr="00943CC0" w:rsidTr="006B1E8A">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DA19E1" w:rsidRPr="007855AD" w:rsidRDefault="00DA19E1" w:rsidP="006B1E8A">
            <w:pPr>
              <w:ind w:right="288"/>
              <w:jc w:val="right"/>
              <w:rPr>
                <w:b/>
                <w:bCs/>
                <w:color w:val="000000" w:themeColor="text1"/>
              </w:rPr>
            </w:pPr>
            <w:r w:rsidRPr="007855AD">
              <w:rPr>
                <w:color w:val="000000" w:themeColor="text1"/>
              </w:rPr>
              <w:t>Plaintiff,</w:t>
            </w:r>
          </w:p>
        </w:tc>
        <w:tc>
          <w:tcPr>
            <w:tcW w:w="2343" w:type="dxa"/>
            <w:gridSpan w:val="2"/>
            <w:tcBorders>
              <w:top w:val="nil"/>
              <w:left w:val="single" w:sz="4" w:space="0" w:color="auto"/>
              <w:bottom w:val="nil"/>
              <w:right w:val="nil"/>
            </w:tcBorders>
            <w:vAlign w:val="center"/>
          </w:tcPr>
          <w:p w:rsidR="00DA19E1" w:rsidRPr="007855AD" w:rsidRDefault="00DA19E1" w:rsidP="006B1E8A">
            <w:pPr>
              <w:ind w:left="144"/>
              <w:rPr>
                <w:b/>
                <w:bCs/>
                <w:color w:val="000000" w:themeColor="text1"/>
              </w:rPr>
            </w:pPr>
            <w:r w:rsidRPr="007855AD">
              <w:rPr>
                <w:b/>
                <w:bCs/>
                <w:color w:val="000000" w:themeColor="text1"/>
              </w:rPr>
              <w:t>Indictment Number:</w:t>
            </w:r>
          </w:p>
        </w:tc>
        <w:tc>
          <w:tcPr>
            <w:tcW w:w="1890" w:type="dxa"/>
            <w:tcBorders>
              <w:top w:val="nil"/>
              <w:left w:val="nil"/>
              <w:bottom w:val="nil"/>
            </w:tcBorders>
            <w:vAlign w:val="bottom"/>
          </w:tcPr>
          <w:p w:rsidR="00DA19E1" w:rsidRPr="007855AD" w:rsidRDefault="00CA5CAE" w:rsidP="006B1E8A">
            <w:pPr>
              <w:pBdr>
                <w:bottom w:val="single" w:sz="4" w:space="1" w:color="auto"/>
              </w:pBdr>
              <w:rPr>
                <w:color w:val="000000" w:themeColor="text1"/>
              </w:rPr>
            </w:pPr>
            <w:sdt>
              <w:sdtPr>
                <w:rPr>
                  <w:b/>
                  <w:bCs/>
                  <w:color w:val="000000" w:themeColor="text1"/>
                </w:rPr>
                <w:id w:val="1726418292"/>
                <w:placeholder>
                  <w:docPart w:val="9955921A1A1442C1B41C451D4AABD176"/>
                </w:placeholder>
                <w:showingPlcHdr/>
              </w:sdtPr>
              <w:sdtEndPr/>
              <w:sdtContent>
                <w:r w:rsidR="00DA19E1" w:rsidRPr="007855AD">
                  <w:rPr>
                    <w:rStyle w:val="PlaceholderText"/>
                    <w:color w:val="000000" w:themeColor="text1"/>
                  </w:rPr>
                  <w:t xml:space="preserve">           </w:t>
                </w:r>
              </w:sdtContent>
            </w:sdt>
          </w:p>
        </w:tc>
      </w:tr>
      <w:tr w:rsidR="00DA19E1" w:rsidRPr="00943CC0" w:rsidTr="006B1E8A">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rsidR="00DA19E1" w:rsidRPr="00943CC0" w:rsidRDefault="00DA19E1" w:rsidP="006B1E8A">
            <w:pPr>
              <w:rPr>
                <w:b/>
                <w:bCs/>
                <w:color w:val="000000" w:themeColor="text1"/>
                <w:sz w:val="22"/>
                <w:szCs w:val="22"/>
              </w:rPr>
            </w:pPr>
            <w:r w:rsidRPr="00943CC0">
              <w:rPr>
                <w:color w:val="000000" w:themeColor="text1"/>
                <w:sz w:val="22"/>
                <w:szCs w:val="22"/>
              </w:rPr>
              <w:t>v.</w:t>
            </w:r>
          </w:p>
        </w:tc>
        <w:tc>
          <w:tcPr>
            <w:tcW w:w="1286" w:type="dxa"/>
            <w:tcBorders>
              <w:top w:val="nil"/>
              <w:left w:val="nil"/>
              <w:bottom w:val="nil"/>
              <w:right w:val="single" w:sz="4" w:space="0" w:color="auto"/>
            </w:tcBorders>
          </w:tcPr>
          <w:p w:rsidR="00DA19E1" w:rsidRPr="00943CC0" w:rsidRDefault="00DA19E1" w:rsidP="006B1E8A">
            <w:pPr>
              <w:rPr>
                <w:b/>
                <w:bCs/>
                <w:color w:val="000000" w:themeColor="text1"/>
                <w:sz w:val="22"/>
                <w:szCs w:val="22"/>
              </w:rPr>
            </w:pPr>
          </w:p>
        </w:tc>
        <w:tc>
          <w:tcPr>
            <w:tcW w:w="4233" w:type="dxa"/>
            <w:gridSpan w:val="3"/>
            <w:vMerge w:val="restart"/>
            <w:tcBorders>
              <w:top w:val="nil"/>
              <w:left w:val="single" w:sz="4" w:space="0" w:color="auto"/>
            </w:tcBorders>
            <w:vAlign w:val="bottom"/>
          </w:tcPr>
          <w:p w:rsidR="00DA19E1" w:rsidRDefault="00DA19E1" w:rsidP="00DA19E1">
            <w:pPr>
              <w:spacing w:before="120" w:after="120"/>
              <w:jc w:val="center"/>
              <w:rPr>
                <w:b/>
                <w:color w:val="000000" w:themeColor="text1"/>
                <w:sz w:val="28"/>
                <w:szCs w:val="28"/>
              </w:rPr>
            </w:pPr>
            <w:r>
              <w:rPr>
                <w:b/>
                <w:color w:val="000000" w:themeColor="text1"/>
                <w:sz w:val="28"/>
                <w:szCs w:val="28"/>
              </w:rPr>
              <w:t>Criminal Action</w:t>
            </w:r>
          </w:p>
          <w:p w:rsidR="00DA19E1" w:rsidRPr="007855AD" w:rsidRDefault="00DA19E1" w:rsidP="006B1E8A">
            <w:pPr>
              <w:spacing w:before="120"/>
              <w:jc w:val="center"/>
              <w:rPr>
                <w:b/>
                <w:color w:val="000000" w:themeColor="text1"/>
                <w:sz w:val="28"/>
                <w:szCs w:val="28"/>
              </w:rPr>
            </w:pPr>
            <w:r>
              <w:rPr>
                <w:b/>
                <w:color w:val="000000" w:themeColor="text1"/>
                <w:sz w:val="28"/>
                <w:szCs w:val="28"/>
              </w:rPr>
              <w:t>Consent Order</w:t>
            </w:r>
          </w:p>
          <w:p w:rsidR="00DA19E1" w:rsidRPr="007855AD" w:rsidRDefault="00DA19E1" w:rsidP="006B1E8A">
            <w:pPr>
              <w:spacing w:after="120"/>
              <w:jc w:val="center"/>
              <w:rPr>
                <w:color w:val="000000" w:themeColor="text1"/>
              </w:rPr>
            </w:pPr>
            <w:r w:rsidRPr="00DA19E1">
              <w:rPr>
                <w:color w:val="000000" w:themeColor="text1"/>
              </w:rPr>
              <w:t xml:space="preserve">Order Mandating a Psychiatric Evaluation of Criminal Responsibility at the Time </w:t>
            </w:r>
            <w:r>
              <w:rPr>
                <w:color w:val="000000" w:themeColor="text1"/>
              </w:rPr>
              <w:br/>
            </w:r>
            <w:r w:rsidRPr="00DA19E1">
              <w:rPr>
                <w:color w:val="000000" w:themeColor="text1"/>
              </w:rPr>
              <w:t xml:space="preserve">of the Crime Pursuant to </w:t>
            </w:r>
            <w:r w:rsidRPr="00DA19E1">
              <w:rPr>
                <w:i/>
                <w:color w:val="000000" w:themeColor="text1"/>
              </w:rPr>
              <w:t>N.J.S.A.</w:t>
            </w:r>
            <w:r w:rsidRPr="00DA19E1">
              <w:rPr>
                <w:color w:val="000000" w:themeColor="text1"/>
              </w:rPr>
              <w:t xml:space="preserve"> 2C4-1 </w:t>
            </w:r>
            <w:r>
              <w:rPr>
                <w:color w:val="000000" w:themeColor="text1"/>
              </w:rPr>
              <w:br/>
            </w:r>
            <w:r w:rsidRPr="00DA19E1">
              <w:rPr>
                <w:color w:val="000000" w:themeColor="text1"/>
              </w:rPr>
              <w:t>for a Defendant in Jail</w:t>
            </w:r>
          </w:p>
        </w:tc>
      </w:tr>
      <w:tr w:rsidR="00DA19E1" w:rsidRPr="00943CC0" w:rsidTr="006B1E8A">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DA19E1" w:rsidRPr="00943CC0" w:rsidRDefault="00CA5CAE" w:rsidP="006B1E8A">
            <w:pPr>
              <w:pBdr>
                <w:bottom w:val="single" w:sz="4" w:space="1" w:color="auto"/>
              </w:pBdr>
              <w:ind w:right="288"/>
              <w:rPr>
                <w:b/>
                <w:bCs/>
                <w:color w:val="000000" w:themeColor="text1"/>
                <w:sz w:val="22"/>
                <w:szCs w:val="22"/>
              </w:rPr>
            </w:pPr>
            <w:sdt>
              <w:sdtPr>
                <w:rPr>
                  <w:b/>
                  <w:bCs/>
                  <w:color w:val="000000" w:themeColor="text1"/>
                  <w:sz w:val="22"/>
                </w:rPr>
                <w:id w:val="1989903906"/>
                <w:placeholder>
                  <w:docPart w:val="018F7452114944FA84BCB3F2A5DF5373"/>
                </w:placeholder>
                <w:showingPlcHdr/>
              </w:sdtPr>
              <w:sdtEndPr/>
              <w:sdtContent>
                <w:r w:rsidR="00DA19E1" w:rsidRPr="00943CC0">
                  <w:rPr>
                    <w:rStyle w:val="PlaceholderText"/>
                    <w:color w:val="000000" w:themeColor="text1"/>
                  </w:rPr>
                  <w:t xml:space="preserve">           </w:t>
                </w:r>
              </w:sdtContent>
            </w:sdt>
          </w:p>
        </w:tc>
        <w:tc>
          <w:tcPr>
            <w:tcW w:w="4233" w:type="dxa"/>
            <w:gridSpan w:val="3"/>
            <w:vMerge/>
            <w:tcBorders>
              <w:left w:val="single" w:sz="4" w:space="0" w:color="auto"/>
            </w:tcBorders>
          </w:tcPr>
          <w:p w:rsidR="00DA19E1" w:rsidRPr="00943CC0" w:rsidRDefault="00DA19E1" w:rsidP="006B1E8A">
            <w:pPr>
              <w:rPr>
                <w:b/>
                <w:bCs/>
                <w:color w:val="000000" w:themeColor="text1"/>
                <w:sz w:val="22"/>
                <w:szCs w:val="22"/>
              </w:rPr>
            </w:pPr>
          </w:p>
        </w:tc>
      </w:tr>
      <w:tr w:rsidR="00DA19E1" w:rsidRPr="00943CC0" w:rsidTr="006B1E8A">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DA19E1" w:rsidRPr="007855AD" w:rsidRDefault="00DA19E1" w:rsidP="006B1E8A">
            <w:pPr>
              <w:ind w:right="288"/>
              <w:jc w:val="right"/>
              <w:rPr>
                <w:bCs/>
                <w:color w:val="000000" w:themeColor="text1"/>
                <w:sz w:val="22"/>
                <w:szCs w:val="22"/>
              </w:rPr>
            </w:pPr>
            <w:r w:rsidRPr="007855AD">
              <w:rPr>
                <w:bCs/>
                <w:color w:val="000000" w:themeColor="text1"/>
                <w:sz w:val="22"/>
                <w:szCs w:val="22"/>
              </w:rPr>
              <w:t>Defendant.</w:t>
            </w:r>
          </w:p>
        </w:tc>
        <w:tc>
          <w:tcPr>
            <w:tcW w:w="4233" w:type="dxa"/>
            <w:gridSpan w:val="3"/>
            <w:vMerge/>
            <w:tcBorders>
              <w:left w:val="single" w:sz="4" w:space="0" w:color="auto"/>
              <w:bottom w:val="nil"/>
            </w:tcBorders>
          </w:tcPr>
          <w:p w:rsidR="00DA19E1" w:rsidRPr="00943CC0" w:rsidRDefault="00DA19E1" w:rsidP="006B1E8A">
            <w:pPr>
              <w:rPr>
                <w:b/>
                <w:bCs/>
                <w:color w:val="000000" w:themeColor="text1"/>
                <w:sz w:val="22"/>
                <w:szCs w:val="22"/>
              </w:rPr>
            </w:pPr>
          </w:p>
        </w:tc>
      </w:tr>
    </w:tbl>
    <w:p w:rsidR="000C67EB" w:rsidRPr="00901B5B" w:rsidRDefault="000C67EB" w:rsidP="006C0990">
      <w:pPr>
        <w:spacing w:before="240" w:after="240" w:line="360" w:lineRule="auto"/>
        <w:rPr>
          <w:rFonts w:eastAsia="Calibri"/>
        </w:rPr>
      </w:pPr>
      <w:r w:rsidRPr="00901B5B">
        <w:rPr>
          <w:rFonts w:eastAsia="Calibri"/>
          <w:b/>
        </w:rPr>
        <w:t xml:space="preserve">HAVING RECEIVED </w:t>
      </w:r>
      <w:r w:rsidRPr="00901B5B">
        <w:rPr>
          <w:rFonts w:eastAsia="Calibri"/>
        </w:rPr>
        <w:t>notice pursuant</w:t>
      </w:r>
      <w:r>
        <w:rPr>
          <w:rFonts w:eastAsia="Calibri"/>
        </w:rPr>
        <w:t xml:space="preserve"> to</w:t>
      </w:r>
      <w:r w:rsidRPr="00901B5B">
        <w:rPr>
          <w:rFonts w:eastAsia="Calibri"/>
        </w:rPr>
        <w:t xml:space="preserve"> </w:t>
      </w:r>
      <w:r w:rsidRPr="002F3EC9">
        <w:rPr>
          <w:rFonts w:eastAsia="Calibri"/>
          <w:i/>
        </w:rPr>
        <w:t>N.J.S.A.</w:t>
      </w:r>
      <w:r w:rsidRPr="00901B5B">
        <w:rPr>
          <w:rFonts w:eastAsia="Calibri"/>
        </w:rPr>
        <w:t xml:space="preserve"> 2C:4-3 that the defendant intends to claim that he/she was not responsible for his/her conduct at the time of the crime due to mental disease or defect as provided in </w:t>
      </w:r>
      <w:r w:rsidRPr="002F3EC9">
        <w:rPr>
          <w:rFonts w:eastAsia="Calibri"/>
          <w:i/>
        </w:rPr>
        <w:t>N.J.S.A.</w:t>
      </w:r>
      <w:r w:rsidRPr="00901B5B">
        <w:rPr>
          <w:rFonts w:eastAsia="Calibri"/>
        </w:rPr>
        <w:t xml:space="preserve"> 2C:4-1, and with agreement between the State and the defense, the defendant is hereby ordered to undergo an evaluation by professional staff designated by the Commissioner of the Department of Health of his/her sanity at the time of the </w:t>
      </w:r>
      <w:r w:rsidR="002F3EC9">
        <w:rPr>
          <w:rFonts w:eastAsia="Calibri"/>
        </w:rPr>
        <w:t>[</w:t>
      </w:r>
      <w:r w:rsidRPr="00901B5B">
        <w:rPr>
          <w:rFonts w:eastAsia="Calibri"/>
        </w:rPr>
        <w:t>specify criminal conduct that the defendant was ori</w:t>
      </w:r>
      <w:r w:rsidR="002F3EC9">
        <w:rPr>
          <w:rFonts w:eastAsia="Calibri"/>
        </w:rPr>
        <w:t>ginally charged with committing]</w:t>
      </w:r>
      <w:sdt>
        <w:sdtPr>
          <w:rPr>
            <w:b/>
            <w:bCs/>
            <w:color w:val="000000" w:themeColor="text1"/>
            <w:sz w:val="22"/>
          </w:rPr>
          <w:id w:val="1685242875"/>
          <w:placeholder>
            <w:docPart w:val="3F5BE55057E34A7F9BEB8438A9291772"/>
          </w:placeholder>
          <w:showingPlcHdr/>
        </w:sdtPr>
        <w:sdtEndPr/>
        <w:sdtContent>
          <w:r w:rsidR="002F3EC9" w:rsidRPr="00943CC0">
            <w:rPr>
              <w:rStyle w:val="PlaceholderText"/>
              <w:color w:val="000000" w:themeColor="text1"/>
              <w:u w:val="single"/>
            </w:rPr>
            <w:t xml:space="preserve">     </w:t>
          </w:r>
          <w:r w:rsidR="002F3EC9">
            <w:rPr>
              <w:rStyle w:val="PlaceholderText"/>
              <w:color w:val="000000" w:themeColor="text1"/>
              <w:u w:val="single"/>
            </w:rPr>
            <w:t xml:space="preserve">                                   </w:t>
          </w:r>
          <w:r w:rsidR="002F3EC9" w:rsidRPr="00943CC0">
            <w:rPr>
              <w:rStyle w:val="PlaceholderText"/>
              <w:color w:val="000000" w:themeColor="text1"/>
              <w:u w:val="single"/>
            </w:rPr>
            <w:t xml:space="preserve">       </w:t>
          </w:r>
          <w:r w:rsidR="002F3EC9" w:rsidRPr="00943CC0">
            <w:rPr>
              <w:rStyle w:val="PlaceholderText"/>
              <w:color w:val="000000" w:themeColor="text1"/>
              <w:u w:val="single"/>
            </w:rPr>
            <w:br/>
            <w:t xml:space="preserve">       </w:t>
          </w:r>
          <w:r w:rsidR="002F3EC9">
            <w:rPr>
              <w:rStyle w:val="PlaceholderText"/>
              <w:color w:val="000000" w:themeColor="text1"/>
              <w:u w:val="single"/>
            </w:rPr>
            <w:t xml:space="preserve">   </w:t>
          </w:r>
          <w:r w:rsidR="002F3EC9" w:rsidRPr="00943CC0">
            <w:rPr>
              <w:rStyle w:val="PlaceholderText"/>
              <w:color w:val="000000" w:themeColor="text1"/>
              <w:u w:val="single"/>
            </w:rPr>
            <w:t xml:space="preserve">                          </w:t>
          </w:r>
          <w:r w:rsidR="002F3EC9">
            <w:rPr>
              <w:rStyle w:val="PlaceholderText"/>
              <w:color w:val="000000" w:themeColor="text1"/>
              <w:u w:val="single"/>
            </w:rPr>
            <w:t xml:space="preserve">       </w:t>
          </w:r>
          <w:r w:rsidR="002F3EC9" w:rsidRPr="00943CC0">
            <w:rPr>
              <w:rStyle w:val="PlaceholderText"/>
              <w:color w:val="000000" w:themeColor="text1"/>
              <w:u w:val="single"/>
            </w:rPr>
            <w:t xml:space="preserve">                                                                                                                 </w:t>
          </w:r>
          <w:r w:rsidR="002F3EC9">
            <w:rPr>
              <w:rStyle w:val="PlaceholderText"/>
              <w:color w:val="000000" w:themeColor="text1"/>
              <w:u w:val="single"/>
            </w:rPr>
            <w:br/>
          </w:r>
          <w:r w:rsidR="002F3EC9" w:rsidRPr="00943CC0">
            <w:rPr>
              <w:rStyle w:val="PlaceholderText"/>
              <w:color w:val="000000" w:themeColor="text1"/>
              <w:u w:val="single"/>
            </w:rPr>
            <w:t xml:space="preserve">       </w:t>
          </w:r>
          <w:r w:rsidR="002F3EC9">
            <w:rPr>
              <w:rStyle w:val="PlaceholderText"/>
              <w:color w:val="000000" w:themeColor="text1"/>
              <w:u w:val="single"/>
            </w:rPr>
            <w:t xml:space="preserve">   </w:t>
          </w:r>
          <w:r w:rsidR="002F3EC9" w:rsidRPr="00943CC0">
            <w:rPr>
              <w:rStyle w:val="PlaceholderText"/>
              <w:color w:val="000000" w:themeColor="text1"/>
              <w:u w:val="single"/>
            </w:rPr>
            <w:t xml:space="preserve">                          </w:t>
          </w:r>
          <w:r w:rsidR="002F3EC9">
            <w:rPr>
              <w:rStyle w:val="PlaceholderText"/>
              <w:color w:val="000000" w:themeColor="text1"/>
              <w:u w:val="single"/>
            </w:rPr>
            <w:t xml:space="preserve">       </w:t>
          </w:r>
          <w:r w:rsidR="002F3EC9" w:rsidRPr="00943CC0">
            <w:rPr>
              <w:rStyle w:val="PlaceholderText"/>
              <w:color w:val="000000" w:themeColor="text1"/>
              <w:u w:val="single"/>
            </w:rPr>
            <w:t xml:space="preserve">                                                                                                                 </w:t>
          </w:r>
          <w:r w:rsidR="002F3EC9" w:rsidRPr="00943CC0">
            <w:rPr>
              <w:rStyle w:val="PlaceholderText"/>
              <w:color w:val="000000" w:themeColor="text1"/>
              <w:u w:val="single"/>
            </w:rPr>
            <w:br/>
            <w:t xml:space="preserve">       </w:t>
          </w:r>
          <w:r w:rsidR="002F3EC9">
            <w:rPr>
              <w:rStyle w:val="PlaceholderText"/>
              <w:color w:val="000000" w:themeColor="text1"/>
              <w:u w:val="single"/>
            </w:rPr>
            <w:t xml:space="preserve">   </w:t>
          </w:r>
          <w:r w:rsidR="002F3EC9" w:rsidRPr="00943CC0">
            <w:rPr>
              <w:rStyle w:val="PlaceholderText"/>
              <w:color w:val="000000" w:themeColor="text1"/>
              <w:u w:val="single"/>
            </w:rPr>
            <w:t xml:space="preserve">                          </w:t>
          </w:r>
          <w:r w:rsidR="002F3EC9">
            <w:rPr>
              <w:rStyle w:val="PlaceholderText"/>
              <w:color w:val="000000" w:themeColor="text1"/>
              <w:u w:val="single"/>
            </w:rPr>
            <w:t xml:space="preserve">       </w:t>
          </w:r>
          <w:r w:rsidR="002F3EC9" w:rsidRPr="00943CC0">
            <w:rPr>
              <w:rStyle w:val="PlaceholderText"/>
              <w:color w:val="000000" w:themeColor="text1"/>
              <w:u w:val="single"/>
            </w:rPr>
            <w:t xml:space="preserve">   </w:t>
          </w:r>
          <w:r w:rsidR="002F3EC9">
            <w:rPr>
              <w:rStyle w:val="PlaceholderText"/>
              <w:color w:val="000000" w:themeColor="text1"/>
              <w:u w:val="single"/>
            </w:rPr>
            <w:t xml:space="preserve">                    </w:t>
          </w:r>
          <w:r w:rsidR="002F3EC9" w:rsidRPr="00943CC0">
            <w:rPr>
              <w:rStyle w:val="PlaceholderText"/>
              <w:color w:val="000000" w:themeColor="text1"/>
              <w:u w:val="single"/>
            </w:rPr>
            <w:t xml:space="preserve">                                                                              </w:t>
          </w:r>
        </w:sdtContent>
      </w:sdt>
      <w:r w:rsidR="00910544">
        <w:rPr>
          <w:rFonts w:eastAsia="Calibri"/>
        </w:rPr>
        <w:t>:</w:t>
      </w:r>
      <w:r w:rsidRPr="00901B5B">
        <w:rPr>
          <w:rFonts w:eastAsia="Calibri"/>
        </w:rPr>
        <w:t xml:space="preserve"> and</w:t>
      </w:r>
    </w:p>
    <w:p w:rsidR="000C67EB" w:rsidRPr="00901B5B" w:rsidRDefault="000C67EB" w:rsidP="006C0990">
      <w:pPr>
        <w:spacing w:after="240" w:line="360" w:lineRule="auto"/>
        <w:rPr>
          <w:rFonts w:eastAsia="Calibri"/>
        </w:rPr>
      </w:pPr>
      <w:r w:rsidRPr="00901B5B">
        <w:rPr>
          <w:rFonts w:eastAsia="Calibri"/>
        </w:rPr>
        <w:t xml:space="preserve">It is on this ______ day </w:t>
      </w:r>
      <w:r w:rsidR="00835332">
        <w:t xml:space="preserve">of  </w:t>
      </w:r>
      <w:sdt>
        <w:sdtPr>
          <w:rPr>
            <w:u w:val="single"/>
          </w:rPr>
          <w:id w:val="240919423"/>
          <w:placeholder>
            <w:docPart w:val="2C0AB1F8D8B947A7A8827C6313EAFCA4"/>
          </w:placeholder>
          <w:comboBox>
            <w:listItem w:displayText="- Select Month -" w:value="- Select Month -"/>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00835332" w:rsidRPr="00207FED">
            <w:rPr>
              <w:u w:val="single"/>
            </w:rPr>
            <w:t>- Select Month -</w:t>
          </w:r>
        </w:sdtContent>
      </w:sdt>
      <w:r w:rsidR="00835332" w:rsidRPr="00901B5B">
        <w:rPr>
          <w:rFonts w:eastAsia="Calibri"/>
        </w:rPr>
        <w:t xml:space="preserve"> </w:t>
      </w:r>
      <w:r w:rsidRPr="00901B5B">
        <w:rPr>
          <w:rFonts w:eastAsia="Calibri"/>
        </w:rPr>
        <w:t xml:space="preserve">20____ </w:t>
      </w:r>
      <w:r w:rsidRPr="00C0785A">
        <w:rPr>
          <w:rFonts w:eastAsia="Calibri"/>
          <w:b/>
        </w:rPr>
        <w:t>ORDERED</w:t>
      </w:r>
      <w:r w:rsidRPr="00901B5B">
        <w:rPr>
          <w:rFonts w:eastAsia="Calibri"/>
        </w:rPr>
        <w:t xml:space="preserve"> that:</w:t>
      </w:r>
    </w:p>
    <w:p w:rsidR="000C67EB" w:rsidRPr="006C0990" w:rsidRDefault="000C67EB" w:rsidP="006C0990">
      <w:pPr>
        <w:pStyle w:val="ListParagraph"/>
        <w:numPr>
          <w:ilvl w:val="0"/>
          <w:numId w:val="2"/>
        </w:numPr>
        <w:spacing w:after="240" w:line="360" w:lineRule="auto"/>
        <w:contextualSpacing w:val="0"/>
        <w:rPr>
          <w:rFonts w:eastAsia="Calibri"/>
        </w:rPr>
      </w:pPr>
      <w:r w:rsidRPr="006C0990">
        <w:rPr>
          <w:rFonts w:eastAsia="Calibri"/>
        </w:rPr>
        <w:t xml:space="preserve">The professional staff shall provide this court and the counsel identified below with a copy of his/her evaluation as to whether, at the time of the offense, the defendant was laboring under such a defect of reason, from disease of the mind as not to know the nature and quality of the act he/she was doing, or if he/she did know it, that he/she did not know what he/she was doing was wrong; </w:t>
      </w:r>
    </w:p>
    <w:p w:rsidR="000C67EB" w:rsidRPr="006C0990" w:rsidRDefault="000C67EB" w:rsidP="006C0990">
      <w:pPr>
        <w:pStyle w:val="ListParagraph"/>
        <w:numPr>
          <w:ilvl w:val="0"/>
          <w:numId w:val="2"/>
        </w:numPr>
        <w:spacing w:after="240" w:line="360" w:lineRule="auto"/>
        <w:contextualSpacing w:val="0"/>
        <w:rPr>
          <w:rFonts w:eastAsia="Calibri"/>
        </w:rPr>
      </w:pPr>
      <w:r w:rsidRPr="006C0990">
        <w:rPr>
          <w:rFonts w:eastAsia="Calibri"/>
        </w:rPr>
        <w:t>The examination shall take place at the jail or prison by a qualified expert from the Department of Health;</w:t>
      </w:r>
    </w:p>
    <w:p w:rsidR="000C67EB" w:rsidRPr="006C0990" w:rsidRDefault="000C67EB" w:rsidP="006C0990">
      <w:pPr>
        <w:pStyle w:val="ListParagraph"/>
        <w:numPr>
          <w:ilvl w:val="0"/>
          <w:numId w:val="2"/>
        </w:numPr>
        <w:spacing w:after="240" w:line="360" w:lineRule="auto"/>
        <w:contextualSpacing w:val="0"/>
        <w:rPr>
          <w:rFonts w:eastAsia="Calibri"/>
        </w:rPr>
      </w:pPr>
      <w:r w:rsidRPr="006C0990">
        <w:rPr>
          <w:rFonts w:eastAsia="Calibri"/>
        </w:rPr>
        <w:lastRenderedPageBreak/>
        <w:t xml:space="preserve">The Prosecutor’s Office shall immediately forward all discoverable materials, including but not limited to, the current charges against the defendant, the reasons why counsel is seeking an evaluation and a copy of this order, to this Judge’s team leader for submission to the evaluating expert with two (2) days of the date of this order; and </w:t>
      </w:r>
    </w:p>
    <w:p w:rsidR="000C67EB" w:rsidRPr="006C0990" w:rsidRDefault="006C0990" w:rsidP="006C0990">
      <w:pPr>
        <w:pStyle w:val="ListParagraph"/>
        <w:numPr>
          <w:ilvl w:val="0"/>
          <w:numId w:val="2"/>
        </w:numPr>
        <w:spacing w:after="240" w:line="360" w:lineRule="auto"/>
        <w:contextualSpacing w:val="0"/>
        <w:rPr>
          <w:rFonts w:eastAsia="Calibri"/>
        </w:rPr>
      </w:pPr>
      <w:r w:rsidRPr="006C0990">
        <w:rPr>
          <w:rFonts w:eastAsia="Calibri"/>
        </w:rPr>
        <w:t>[</w:t>
      </w:r>
      <w:r w:rsidR="000C67EB" w:rsidRPr="006C0990">
        <w:rPr>
          <w:rFonts w:eastAsia="Calibri"/>
        </w:rPr>
        <w:t>Any additional con</w:t>
      </w:r>
      <w:r w:rsidRPr="006C0990">
        <w:rPr>
          <w:rFonts w:eastAsia="Calibri"/>
        </w:rPr>
        <w:t>ditions as ordered by the court]</w:t>
      </w:r>
      <w:r w:rsidRPr="006C0990">
        <w:rPr>
          <w:b/>
          <w:bCs/>
          <w:color w:val="000000" w:themeColor="text1"/>
          <w:sz w:val="22"/>
        </w:rPr>
        <w:t xml:space="preserve"> </w:t>
      </w:r>
      <w:sdt>
        <w:sdtPr>
          <w:rPr>
            <w:b/>
            <w:bCs/>
            <w:sz w:val="22"/>
          </w:rPr>
          <w:id w:val="-2105863646"/>
          <w:placeholder>
            <w:docPart w:val="30B7AF4D900347C4BFB2D7314796932E"/>
          </w:placeholder>
          <w:showingPlcHdr/>
        </w:sdtPr>
        <w:sdtEndPr/>
        <w:sdtContent>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sdtContent>
      </w:sdt>
    </w:p>
    <w:p w:rsidR="000C67EB" w:rsidRPr="006C0990" w:rsidRDefault="000C67EB" w:rsidP="006C0990">
      <w:pPr>
        <w:pStyle w:val="ListParagraph"/>
        <w:numPr>
          <w:ilvl w:val="0"/>
          <w:numId w:val="2"/>
        </w:numPr>
        <w:spacing w:after="240" w:line="360" w:lineRule="auto"/>
        <w:contextualSpacing w:val="0"/>
        <w:rPr>
          <w:rFonts w:eastAsia="Calibri"/>
          <w:u w:val="single"/>
        </w:rPr>
      </w:pPr>
      <w:r w:rsidRPr="006C0990">
        <w:rPr>
          <w:rFonts w:eastAsia="Calibri"/>
        </w:rPr>
        <w:t xml:space="preserve">The next court date in this matter shall be (no longer than 90 days from date of this order) </w:t>
      </w:r>
      <w:r w:rsidR="006C0990">
        <w:rPr>
          <w:rFonts w:eastAsia="Calibri"/>
        </w:rPr>
        <w:br/>
      </w:r>
      <w:sdt>
        <w:sdtPr>
          <w:rPr>
            <w:b/>
            <w:bCs/>
            <w:color w:val="000000" w:themeColor="text1"/>
            <w:sz w:val="22"/>
            <w:u w:val="single"/>
          </w:rPr>
          <w:id w:val="-1326425946"/>
          <w:placeholder>
            <w:docPart w:val="767747EFF1F64AC29BF845D0A1B6B81D"/>
          </w:placeholder>
          <w:showingPlcHdr/>
        </w:sdtPr>
        <w:sdtEndPr>
          <w:rPr>
            <w:u w:val="none"/>
          </w:rPr>
        </w:sdtEndPr>
        <w:sdtContent>
          <w:r w:rsidR="006C0990" w:rsidRPr="006C0990">
            <w:rPr>
              <w:rStyle w:val="PlaceholderText"/>
              <w:color w:val="000000" w:themeColor="text1"/>
              <w:u w:val="single"/>
            </w:rPr>
            <w:t xml:space="preserve">                        </w:t>
          </w:r>
        </w:sdtContent>
      </w:sdt>
      <w:r w:rsidRPr="006C0990">
        <w:rPr>
          <w:rFonts w:eastAsia="Calibri"/>
        </w:rPr>
        <w:t>.</w:t>
      </w:r>
    </w:p>
    <w:p w:rsidR="000C67EB" w:rsidRPr="00901B5B" w:rsidRDefault="000C67EB" w:rsidP="006C0990">
      <w:pPr>
        <w:spacing w:after="240" w:line="360" w:lineRule="auto"/>
        <w:rPr>
          <w:rFonts w:eastAsia="Calibri"/>
          <w:b/>
        </w:rPr>
      </w:pPr>
      <w:r w:rsidRPr="00901B5B">
        <w:rPr>
          <w:rFonts w:eastAsia="Calibri"/>
          <w:b/>
        </w:rPr>
        <w:t>A copy of this Order will be forwarded to the County Adjuster’s Office by the Clerk of the Court within two days of its signing.</w:t>
      </w:r>
    </w:p>
    <w:tbl>
      <w:tblPr>
        <w:tblW w:w="9360" w:type="dxa"/>
        <w:jc w:val="center"/>
        <w:tblLayout w:type="fixed"/>
        <w:tblCellMar>
          <w:left w:w="0" w:type="dxa"/>
          <w:right w:w="0" w:type="dxa"/>
        </w:tblCellMar>
        <w:tblLook w:val="04A0" w:firstRow="1" w:lastRow="0" w:firstColumn="1" w:lastColumn="0" w:noHBand="0" w:noVBand="1"/>
      </w:tblPr>
      <w:tblGrid>
        <w:gridCol w:w="360"/>
        <w:gridCol w:w="180"/>
        <w:gridCol w:w="180"/>
        <w:gridCol w:w="900"/>
        <w:gridCol w:w="3060"/>
        <w:gridCol w:w="270"/>
        <w:gridCol w:w="360"/>
        <w:gridCol w:w="180"/>
        <w:gridCol w:w="180"/>
        <w:gridCol w:w="900"/>
        <w:gridCol w:w="2790"/>
      </w:tblGrid>
      <w:tr w:rsidR="00DA19E1" w:rsidRPr="00860D5D" w:rsidTr="006B1E8A">
        <w:trPr>
          <w:jc w:val="center"/>
        </w:trPr>
        <w:tc>
          <w:tcPr>
            <w:tcW w:w="4680" w:type="dxa"/>
            <w:gridSpan w:val="5"/>
            <w:shd w:val="clear" w:color="auto" w:fill="auto"/>
            <w:vAlign w:val="center"/>
          </w:tcPr>
          <w:p w:rsidR="00DA19E1" w:rsidRPr="00860D5D" w:rsidRDefault="00CA5CAE" w:rsidP="006B1E8A">
            <w:pPr>
              <w:pBdr>
                <w:bottom w:val="single" w:sz="4" w:space="1" w:color="auto"/>
              </w:pBdr>
              <w:spacing w:before="360"/>
              <w:ind w:right="2160"/>
              <w:rPr>
                <w:rFonts w:eastAsia="Calibri"/>
                <w:lang w:bidi="gu-IN"/>
              </w:rPr>
            </w:pPr>
            <w:sdt>
              <w:sdtPr>
                <w:rPr>
                  <w:b/>
                  <w:bCs/>
                  <w:color w:val="000000" w:themeColor="text1"/>
                  <w:sz w:val="22"/>
                </w:rPr>
                <w:id w:val="-789746833"/>
                <w:placeholder>
                  <w:docPart w:val="8903E5ED5E394C4490BFED696D96FCB3"/>
                </w:placeholder>
                <w:showingPlcHdr/>
              </w:sdtPr>
              <w:sdtEndPr/>
              <w:sdtContent>
                <w:r w:rsidR="00DA19E1" w:rsidRPr="007855AD">
                  <w:rPr>
                    <w:rStyle w:val="PlaceholderText"/>
                    <w:color w:val="000000" w:themeColor="text1"/>
                    <w:u w:val="single"/>
                  </w:rPr>
                  <w:t xml:space="preserve">           </w:t>
                </w:r>
              </w:sdtContent>
            </w:sdt>
          </w:p>
        </w:tc>
        <w:tc>
          <w:tcPr>
            <w:tcW w:w="270" w:type="dxa"/>
            <w:shd w:val="clear" w:color="auto" w:fill="auto"/>
            <w:vAlign w:val="center"/>
          </w:tcPr>
          <w:p w:rsidR="00DA19E1" w:rsidRDefault="00DA19E1" w:rsidP="006B1E8A">
            <w:pPr>
              <w:spacing w:before="360"/>
              <w:ind w:left="288"/>
              <w:rPr>
                <w:rFonts w:eastAsia="Calibri"/>
                <w:lang w:bidi="gu-IN"/>
              </w:rPr>
            </w:pPr>
          </w:p>
        </w:tc>
        <w:tc>
          <w:tcPr>
            <w:tcW w:w="4410" w:type="dxa"/>
            <w:gridSpan w:val="5"/>
            <w:shd w:val="clear" w:color="auto" w:fill="auto"/>
            <w:vAlign w:val="center"/>
          </w:tcPr>
          <w:p w:rsidR="00DA19E1" w:rsidRPr="00860D5D" w:rsidRDefault="00CA5CAE" w:rsidP="006B1E8A">
            <w:pPr>
              <w:pBdr>
                <w:bottom w:val="single" w:sz="4" w:space="1" w:color="auto"/>
              </w:pBdr>
              <w:spacing w:before="360"/>
              <w:jc w:val="right"/>
              <w:rPr>
                <w:rFonts w:eastAsia="Calibri"/>
                <w:lang w:bidi="gu-IN"/>
              </w:rPr>
            </w:pPr>
            <w:sdt>
              <w:sdtPr>
                <w:rPr>
                  <w:b/>
                  <w:bCs/>
                  <w:color w:val="000000" w:themeColor="text1"/>
                  <w:sz w:val="22"/>
                </w:rPr>
                <w:id w:val="-1089306418"/>
                <w:placeholder>
                  <w:docPart w:val="DE7D5E0F5ACE4509B896FCC2032C608C"/>
                </w:placeholder>
                <w:showingPlcHdr/>
              </w:sdtPr>
              <w:sdtEndPr/>
              <w:sdtContent>
                <w:r w:rsidR="00DA19E1" w:rsidRPr="009F717D">
                  <w:rPr>
                    <w:rStyle w:val="PlaceholderText"/>
                    <w:color w:val="000000" w:themeColor="text1"/>
                  </w:rPr>
                  <w:t xml:space="preserve">           </w:t>
                </w:r>
              </w:sdtContent>
            </w:sdt>
            <w:r w:rsidR="00DA19E1">
              <w:rPr>
                <w:b/>
                <w:bCs/>
                <w:color w:val="000000" w:themeColor="text1"/>
                <w:sz w:val="22"/>
              </w:rPr>
              <w:t> </w:t>
            </w:r>
          </w:p>
        </w:tc>
      </w:tr>
      <w:tr w:rsidR="00DA19E1" w:rsidRPr="009F717D" w:rsidTr="006B1E8A">
        <w:trPr>
          <w:jc w:val="center"/>
        </w:trPr>
        <w:tc>
          <w:tcPr>
            <w:tcW w:w="4680" w:type="dxa"/>
            <w:gridSpan w:val="5"/>
            <w:shd w:val="clear" w:color="auto" w:fill="auto"/>
            <w:vAlign w:val="center"/>
          </w:tcPr>
          <w:p w:rsidR="00DA19E1" w:rsidRPr="009F717D" w:rsidRDefault="00DA19E1" w:rsidP="006B1E8A">
            <w:pPr>
              <w:ind w:right="2160"/>
              <w:rPr>
                <w:rFonts w:eastAsia="Calibri"/>
                <w:sz w:val="20"/>
                <w:szCs w:val="20"/>
                <w:lang w:bidi="gu-IN"/>
              </w:rPr>
            </w:pPr>
            <w:r w:rsidRPr="009F717D">
              <w:rPr>
                <w:rFonts w:eastAsia="Calibri"/>
                <w:sz w:val="20"/>
                <w:szCs w:val="20"/>
                <w:lang w:bidi="gu-IN"/>
              </w:rPr>
              <w:t>Date</w:t>
            </w:r>
          </w:p>
        </w:tc>
        <w:tc>
          <w:tcPr>
            <w:tcW w:w="270" w:type="dxa"/>
            <w:shd w:val="clear" w:color="auto" w:fill="auto"/>
            <w:vAlign w:val="center"/>
          </w:tcPr>
          <w:p w:rsidR="00DA19E1" w:rsidRPr="009F717D" w:rsidRDefault="00DA19E1" w:rsidP="006B1E8A">
            <w:pPr>
              <w:ind w:left="288"/>
              <w:rPr>
                <w:rFonts w:eastAsia="Calibri"/>
                <w:sz w:val="20"/>
                <w:szCs w:val="20"/>
                <w:lang w:bidi="gu-IN"/>
              </w:rPr>
            </w:pPr>
          </w:p>
        </w:tc>
        <w:tc>
          <w:tcPr>
            <w:tcW w:w="4410" w:type="dxa"/>
            <w:gridSpan w:val="5"/>
            <w:shd w:val="clear" w:color="auto" w:fill="auto"/>
            <w:vAlign w:val="center"/>
          </w:tcPr>
          <w:p w:rsidR="00DA19E1" w:rsidRPr="009F717D" w:rsidRDefault="00CA5CAE" w:rsidP="006B1E8A">
            <w:pPr>
              <w:jc w:val="right"/>
              <w:rPr>
                <w:rFonts w:eastAsia="Calibri"/>
                <w:sz w:val="20"/>
                <w:szCs w:val="20"/>
                <w:lang w:bidi="gu-IN"/>
              </w:rPr>
            </w:pPr>
            <w:sdt>
              <w:sdtPr>
                <w:rPr>
                  <w:b/>
                  <w:bCs/>
                  <w:color w:val="000000" w:themeColor="text1"/>
                  <w:sz w:val="20"/>
                  <w:szCs w:val="20"/>
                </w:rPr>
                <w:id w:val="150951570"/>
                <w:placeholder>
                  <w:docPart w:val="B733B0B4555843F3AB52EBC4C53886D0"/>
                </w:placeholder>
                <w:showingPlcHdr/>
              </w:sdtPr>
              <w:sdtEndPr/>
              <w:sdtContent>
                <w:r w:rsidR="00DA19E1" w:rsidRPr="009F717D">
                  <w:rPr>
                    <w:rStyle w:val="PlaceholderText"/>
                    <w:color w:val="000000" w:themeColor="text1"/>
                    <w:sz w:val="20"/>
                    <w:szCs w:val="20"/>
                  </w:rPr>
                  <w:t xml:space="preserve">           </w:t>
                </w:r>
              </w:sdtContent>
            </w:sdt>
            <w:r w:rsidR="00DA19E1" w:rsidRPr="009F717D">
              <w:rPr>
                <w:rFonts w:eastAsia="Calibri"/>
                <w:sz w:val="20"/>
                <w:szCs w:val="20"/>
                <w:lang w:bidi="gu-IN"/>
              </w:rPr>
              <w:t> Judge</w:t>
            </w:r>
          </w:p>
        </w:tc>
      </w:tr>
      <w:tr w:rsidR="00DA19E1" w:rsidRPr="00860D5D" w:rsidTr="006B1E8A">
        <w:trPr>
          <w:jc w:val="center"/>
        </w:trPr>
        <w:tc>
          <w:tcPr>
            <w:tcW w:w="4680" w:type="dxa"/>
            <w:gridSpan w:val="5"/>
            <w:shd w:val="clear" w:color="auto" w:fill="auto"/>
            <w:vAlign w:val="center"/>
          </w:tcPr>
          <w:p w:rsidR="00DA19E1" w:rsidRPr="00995FF9" w:rsidRDefault="00DA19E1" w:rsidP="006B1E8A">
            <w:pPr>
              <w:spacing w:before="120"/>
              <w:rPr>
                <w:rFonts w:eastAsia="Calibri"/>
                <w:b/>
                <w:sz w:val="20"/>
                <w:szCs w:val="20"/>
                <w:lang w:bidi="gu-IN"/>
              </w:rPr>
            </w:pPr>
            <w:r w:rsidRPr="00995FF9">
              <w:rPr>
                <w:b/>
                <w:sz w:val="20"/>
                <w:szCs w:val="20"/>
              </w:rPr>
              <w:t>Prosecutor’s Office:</w:t>
            </w:r>
          </w:p>
        </w:tc>
        <w:tc>
          <w:tcPr>
            <w:tcW w:w="4680" w:type="dxa"/>
            <w:gridSpan w:val="6"/>
            <w:shd w:val="clear" w:color="auto" w:fill="auto"/>
            <w:vAlign w:val="center"/>
          </w:tcPr>
          <w:p w:rsidR="00DA19E1" w:rsidRPr="00995FF9" w:rsidRDefault="00DA19E1" w:rsidP="006B1E8A">
            <w:pPr>
              <w:spacing w:before="120"/>
              <w:ind w:left="288"/>
              <w:rPr>
                <w:rFonts w:eastAsia="Calibri"/>
                <w:b/>
                <w:sz w:val="20"/>
                <w:szCs w:val="20"/>
                <w:lang w:bidi="gu-IN"/>
              </w:rPr>
            </w:pPr>
            <w:r w:rsidRPr="00995FF9">
              <w:rPr>
                <w:b/>
                <w:sz w:val="20"/>
                <w:szCs w:val="20"/>
              </w:rPr>
              <w:t>Defendant’s Attorney:</w:t>
            </w:r>
          </w:p>
        </w:tc>
      </w:tr>
      <w:tr w:rsidR="00DA19E1" w:rsidRPr="00860D5D" w:rsidTr="006B1E8A">
        <w:trPr>
          <w:jc w:val="center"/>
        </w:trPr>
        <w:tc>
          <w:tcPr>
            <w:tcW w:w="540" w:type="dxa"/>
            <w:gridSpan w:val="2"/>
            <w:shd w:val="clear" w:color="auto" w:fill="auto"/>
            <w:vAlign w:val="center"/>
          </w:tcPr>
          <w:p w:rsidR="00DA19E1" w:rsidRPr="00995FF9" w:rsidRDefault="00DA19E1" w:rsidP="006B1E8A">
            <w:pPr>
              <w:rPr>
                <w:rFonts w:eastAsia="Calibri"/>
                <w:sz w:val="20"/>
                <w:szCs w:val="20"/>
                <w:lang w:bidi="gu-IN"/>
              </w:rPr>
            </w:pPr>
            <w:r w:rsidRPr="00995FF9">
              <w:rPr>
                <w:rFonts w:eastAsia="Calibri"/>
                <w:sz w:val="20"/>
                <w:szCs w:val="20"/>
                <w:lang w:bidi="gu-IN"/>
              </w:rPr>
              <w:t>Name</w:t>
            </w:r>
          </w:p>
        </w:tc>
        <w:tc>
          <w:tcPr>
            <w:tcW w:w="4140" w:type="dxa"/>
            <w:gridSpan w:val="3"/>
            <w:shd w:val="clear" w:color="auto" w:fill="auto"/>
            <w:vAlign w:val="center"/>
          </w:tcPr>
          <w:p w:rsidR="00DA19E1" w:rsidRPr="00995FF9" w:rsidRDefault="00DA19E1" w:rsidP="006B1E8A">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DA19E1" w:rsidRPr="00995FF9" w:rsidRDefault="00DA19E1" w:rsidP="006B1E8A">
            <w:pPr>
              <w:ind w:left="288"/>
              <w:rPr>
                <w:rFonts w:eastAsia="Calibri"/>
                <w:sz w:val="20"/>
                <w:szCs w:val="20"/>
                <w:lang w:bidi="gu-IN"/>
              </w:rPr>
            </w:pPr>
            <w:r w:rsidRPr="00995FF9">
              <w:rPr>
                <w:rFonts w:eastAsia="Calibri"/>
                <w:sz w:val="20"/>
                <w:szCs w:val="20"/>
                <w:lang w:bidi="gu-IN"/>
              </w:rPr>
              <w:t>Name</w:t>
            </w:r>
          </w:p>
        </w:tc>
        <w:tc>
          <w:tcPr>
            <w:tcW w:w="3870" w:type="dxa"/>
            <w:gridSpan w:val="3"/>
            <w:shd w:val="clear" w:color="auto" w:fill="auto"/>
            <w:vAlign w:val="center"/>
          </w:tcPr>
          <w:p w:rsidR="00DA19E1" w:rsidRPr="00995FF9" w:rsidRDefault="00DA19E1" w:rsidP="006B1E8A">
            <w:pPr>
              <w:pBdr>
                <w:bottom w:val="single" w:sz="4" w:space="1" w:color="auto"/>
              </w:pBdr>
              <w:rPr>
                <w:rFonts w:eastAsia="Calibri"/>
                <w:sz w:val="20"/>
                <w:szCs w:val="20"/>
                <w:lang w:bidi="gu-IN"/>
              </w:rPr>
            </w:pPr>
          </w:p>
        </w:tc>
      </w:tr>
      <w:tr w:rsidR="00DA19E1" w:rsidRPr="00860D5D" w:rsidTr="006B1E8A">
        <w:trPr>
          <w:jc w:val="center"/>
        </w:trPr>
        <w:tc>
          <w:tcPr>
            <w:tcW w:w="720" w:type="dxa"/>
            <w:gridSpan w:val="3"/>
            <w:shd w:val="clear" w:color="auto" w:fill="auto"/>
            <w:vAlign w:val="center"/>
          </w:tcPr>
          <w:p w:rsidR="00DA19E1" w:rsidRPr="00995FF9" w:rsidRDefault="00DA19E1" w:rsidP="006B1E8A">
            <w:pPr>
              <w:rPr>
                <w:rFonts w:eastAsia="Calibri"/>
                <w:sz w:val="20"/>
                <w:szCs w:val="20"/>
                <w:lang w:bidi="gu-IN"/>
              </w:rPr>
            </w:pPr>
            <w:r w:rsidRPr="00995FF9">
              <w:rPr>
                <w:rFonts w:eastAsia="Calibri"/>
                <w:sz w:val="20"/>
                <w:szCs w:val="20"/>
                <w:lang w:bidi="gu-IN"/>
              </w:rPr>
              <w:t>Address</w:t>
            </w:r>
          </w:p>
        </w:tc>
        <w:tc>
          <w:tcPr>
            <w:tcW w:w="3960" w:type="dxa"/>
            <w:gridSpan w:val="2"/>
            <w:shd w:val="clear" w:color="auto" w:fill="auto"/>
            <w:vAlign w:val="center"/>
          </w:tcPr>
          <w:p w:rsidR="00DA19E1" w:rsidRPr="00995FF9" w:rsidRDefault="00DA19E1" w:rsidP="006B1E8A">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DA19E1" w:rsidRPr="00995FF9" w:rsidRDefault="00DA19E1" w:rsidP="006B1E8A">
            <w:pPr>
              <w:ind w:left="288"/>
              <w:rPr>
                <w:rFonts w:eastAsia="Calibri"/>
                <w:sz w:val="20"/>
                <w:szCs w:val="20"/>
                <w:lang w:bidi="gu-IN"/>
              </w:rPr>
            </w:pPr>
            <w:r w:rsidRPr="00995FF9">
              <w:rPr>
                <w:rFonts w:eastAsia="Calibri"/>
                <w:sz w:val="20"/>
                <w:szCs w:val="20"/>
                <w:lang w:bidi="gu-IN"/>
              </w:rPr>
              <w:t>Address</w:t>
            </w:r>
          </w:p>
        </w:tc>
        <w:tc>
          <w:tcPr>
            <w:tcW w:w="3690" w:type="dxa"/>
            <w:gridSpan w:val="2"/>
            <w:shd w:val="clear" w:color="auto" w:fill="auto"/>
            <w:vAlign w:val="center"/>
          </w:tcPr>
          <w:p w:rsidR="00DA19E1" w:rsidRPr="00995FF9" w:rsidRDefault="00DA19E1" w:rsidP="006B1E8A">
            <w:pPr>
              <w:pBdr>
                <w:bottom w:val="single" w:sz="4" w:space="1" w:color="auto"/>
              </w:pBdr>
              <w:rPr>
                <w:rFonts w:eastAsia="Calibri"/>
                <w:sz w:val="20"/>
                <w:szCs w:val="20"/>
                <w:lang w:bidi="gu-IN"/>
              </w:rPr>
            </w:pPr>
          </w:p>
        </w:tc>
      </w:tr>
      <w:tr w:rsidR="00DA19E1" w:rsidRPr="00860D5D" w:rsidTr="006B1E8A">
        <w:trPr>
          <w:jc w:val="center"/>
        </w:trPr>
        <w:tc>
          <w:tcPr>
            <w:tcW w:w="720" w:type="dxa"/>
            <w:gridSpan w:val="3"/>
            <w:shd w:val="clear" w:color="auto" w:fill="auto"/>
            <w:vAlign w:val="center"/>
          </w:tcPr>
          <w:p w:rsidR="00DA19E1" w:rsidRPr="00995FF9" w:rsidRDefault="00DA19E1" w:rsidP="006B1E8A">
            <w:pPr>
              <w:rPr>
                <w:rFonts w:eastAsia="Calibri"/>
                <w:sz w:val="20"/>
                <w:szCs w:val="20"/>
                <w:lang w:bidi="gu-IN"/>
              </w:rPr>
            </w:pPr>
          </w:p>
        </w:tc>
        <w:tc>
          <w:tcPr>
            <w:tcW w:w="3960" w:type="dxa"/>
            <w:gridSpan w:val="2"/>
            <w:shd w:val="clear" w:color="auto" w:fill="auto"/>
            <w:vAlign w:val="center"/>
          </w:tcPr>
          <w:p w:rsidR="00DA19E1" w:rsidRPr="00995FF9" w:rsidRDefault="00DA19E1" w:rsidP="006B1E8A">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DA19E1" w:rsidRPr="00995FF9" w:rsidRDefault="00DA19E1" w:rsidP="006B1E8A">
            <w:pPr>
              <w:ind w:left="288"/>
              <w:rPr>
                <w:rFonts w:eastAsia="Calibri"/>
                <w:sz w:val="20"/>
                <w:szCs w:val="20"/>
                <w:lang w:bidi="gu-IN"/>
              </w:rPr>
            </w:pPr>
          </w:p>
        </w:tc>
        <w:tc>
          <w:tcPr>
            <w:tcW w:w="3690" w:type="dxa"/>
            <w:gridSpan w:val="2"/>
            <w:shd w:val="clear" w:color="auto" w:fill="auto"/>
            <w:vAlign w:val="center"/>
          </w:tcPr>
          <w:p w:rsidR="00DA19E1" w:rsidRPr="00995FF9" w:rsidRDefault="00DA19E1" w:rsidP="006B1E8A">
            <w:pPr>
              <w:pBdr>
                <w:bottom w:val="single" w:sz="4" w:space="1" w:color="auto"/>
              </w:pBdr>
              <w:rPr>
                <w:rFonts w:eastAsia="Calibri"/>
                <w:sz w:val="20"/>
                <w:szCs w:val="20"/>
                <w:lang w:bidi="gu-IN"/>
              </w:rPr>
            </w:pPr>
          </w:p>
        </w:tc>
      </w:tr>
      <w:tr w:rsidR="00DA19E1" w:rsidRPr="00860D5D" w:rsidTr="006B1E8A">
        <w:trPr>
          <w:jc w:val="center"/>
        </w:trPr>
        <w:tc>
          <w:tcPr>
            <w:tcW w:w="1620" w:type="dxa"/>
            <w:gridSpan w:val="4"/>
            <w:shd w:val="clear" w:color="auto" w:fill="auto"/>
            <w:vAlign w:val="center"/>
          </w:tcPr>
          <w:p w:rsidR="00DA19E1" w:rsidRPr="00995FF9" w:rsidRDefault="00DA19E1" w:rsidP="006B1E8A">
            <w:pPr>
              <w:rPr>
                <w:rFonts w:eastAsia="Calibri"/>
                <w:sz w:val="20"/>
                <w:szCs w:val="20"/>
                <w:lang w:bidi="gu-IN"/>
              </w:rPr>
            </w:pPr>
            <w:r w:rsidRPr="00995FF9">
              <w:rPr>
                <w:rFonts w:eastAsia="Calibri"/>
                <w:sz w:val="20"/>
                <w:szCs w:val="20"/>
                <w:lang w:bidi="gu-IN"/>
              </w:rPr>
              <w:t>Telephone Number</w:t>
            </w:r>
          </w:p>
        </w:tc>
        <w:tc>
          <w:tcPr>
            <w:tcW w:w="3060" w:type="dxa"/>
            <w:shd w:val="clear" w:color="auto" w:fill="auto"/>
            <w:vAlign w:val="center"/>
          </w:tcPr>
          <w:p w:rsidR="00DA19E1" w:rsidRPr="00995FF9" w:rsidRDefault="00DA19E1" w:rsidP="006B1E8A">
            <w:pPr>
              <w:pBdr>
                <w:bottom w:val="single" w:sz="4" w:space="1" w:color="auto"/>
              </w:pBdr>
              <w:ind w:right="288"/>
              <w:rPr>
                <w:rFonts w:eastAsia="Calibri"/>
                <w:sz w:val="20"/>
                <w:szCs w:val="20"/>
                <w:lang w:bidi="gu-IN"/>
              </w:rPr>
            </w:pPr>
          </w:p>
        </w:tc>
        <w:tc>
          <w:tcPr>
            <w:tcW w:w="1890" w:type="dxa"/>
            <w:gridSpan w:val="5"/>
            <w:shd w:val="clear" w:color="auto" w:fill="auto"/>
            <w:vAlign w:val="center"/>
          </w:tcPr>
          <w:p w:rsidR="00DA19E1" w:rsidRPr="00995FF9" w:rsidRDefault="00DA19E1" w:rsidP="006B1E8A">
            <w:pPr>
              <w:ind w:left="288"/>
              <w:rPr>
                <w:rFonts w:eastAsia="Calibri"/>
                <w:sz w:val="20"/>
                <w:szCs w:val="20"/>
                <w:lang w:bidi="gu-IN"/>
              </w:rPr>
            </w:pPr>
            <w:r w:rsidRPr="00995FF9">
              <w:rPr>
                <w:rFonts w:eastAsia="Calibri"/>
                <w:sz w:val="20"/>
                <w:szCs w:val="20"/>
                <w:lang w:bidi="gu-IN"/>
              </w:rPr>
              <w:t>Telephone Number</w:t>
            </w:r>
          </w:p>
        </w:tc>
        <w:tc>
          <w:tcPr>
            <w:tcW w:w="2790" w:type="dxa"/>
            <w:shd w:val="clear" w:color="auto" w:fill="auto"/>
            <w:vAlign w:val="center"/>
          </w:tcPr>
          <w:p w:rsidR="00DA19E1" w:rsidRPr="00995FF9" w:rsidRDefault="00DA19E1" w:rsidP="006B1E8A">
            <w:pPr>
              <w:pBdr>
                <w:bottom w:val="single" w:sz="4" w:space="1" w:color="auto"/>
              </w:pBdr>
              <w:rPr>
                <w:rFonts w:eastAsia="Calibri"/>
                <w:sz w:val="20"/>
                <w:szCs w:val="20"/>
                <w:lang w:bidi="gu-IN"/>
              </w:rPr>
            </w:pPr>
          </w:p>
        </w:tc>
      </w:tr>
      <w:tr w:rsidR="00DA19E1" w:rsidRPr="00860D5D" w:rsidTr="006B1E8A">
        <w:trPr>
          <w:jc w:val="center"/>
        </w:trPr>
        <w:tc>
          <w:tcPr>
            <w:tcW w:w="360" w:type="dxa"/>
            <w:shd w:val="clear" w:color="auto" w:fill="auto"/>
            <w:vAlign w:val="center"/>
          </w:tcPr>
          <w:p w:rsidR="00DA19E1" w:rsidRPr="00995FF9" w:rsidRDefault="00DA19E1" w:rsidP="006B1E8A">
            <w:pPr>
              <w:rPr>
                <w:rFonts w:eastAsia="Calibri"/>
                <w:sz w:val="20"/>
                <w:szCs w:val="20"/>
                <w:lang w:bidi="gu-IN"/>
              </w:rPr>
            </w:pPr>
            <w:r w:rsidRPr="00995FF9">
              <w:rPr>
                <w:rFonts w:eastAsia="Calibri"/>
                <w:sz w:val="20"/>
                <w:szCs w:val="20"/>
                <w:lang w:bidi="gu-IN"/>
              </w:rPr>
              <w:t>Fax</w:t>
            </w:r>
          </w:p>
        </w:tc>
        <w:tc>
          <w:tcPr>
            <w:tcW w:w="4320" w:type="dxa"/>
            <w:gridSpan w:val="4"/>
            <w:shd w:val="clear" w:color="auto" w:fill="auto"/>
            <w:vAlign w:val="center"/>
          </w:tcPr>
          <w:p w:rsidR="00DA19E1" w:rsidRPr="00995FF9" w:rsidRDefault="00DA19E1" w:rsidP="006B1E8A">
            <w:pPr>
              <w:pBdr>
                <w:bottom w:val="single" w:sz="4" w:space="1" w:color="auto"/>
              </w:pBdr>
              <w:ind w:right="288"/>
              <w:rPr>
                <w:rFonts w:eastAsia="Calibri"/>
                <w:sz w:val="20"/>
                <w:szCs w:val="20"/>
                <w:lang w:bidi="gu-IN"/>
              </w:rPr>
            </w:pPr>
          </w:p>
        </w:tc>
        <w:tc>
          <w:tcPr>
            <w:tcW w:w="630" w:type="dxa"/>
            <w:gridSpan w:val="2"/>
            <w:shd w:val="clear" w:color="auto" w:fill="auto"/>
            <w:vAlign w:val="center"/>
          </w:tcPr>
          <w:p w:rsidR="00DA19E1" w:rsidRPr="00995FF9" w:rsidRDefault="00DA19E1" w:rsidP="006B1E8A">
            <w:pPr>
              <w:ind w:left="288"/>
              <w:rPr>
                <w:rFonts w:eastAsia="Calibri"/>
                <w:sz w:val="20"/>
                <w:szCs w:val="20"/>
                <w:lang w:bidi="gu-IN"/>
              </w:rPr>
            </w:pPr>
            <w:r w:rsidRPr="00995FF9">
              <w:rPr>
                <w:rFonts w:eastAsia="Calibri"/>
                <w:sz w:val="20"/>
                <w:szCs w:val="20"/>
                <w:lang w:bidi="gu-IN"/>
              </w:rPr>
              <w:t>Fax</w:t>
            </w:r>
          </w:p>
        </w:tc>
        <w:tc>
          <w:tcPr>
            <w:tcW w:w="4050" w:type="dxa"/>
            <w:gridSpan w:val="4"/>
            <w:shd w:val="clear" w:color="auto" w:fill="auto"/>
            <w:vAlign w:val="center"/>
          </w:tcPr>
          <w:p w:rsidR="00DA19E1" w:rsidRPr="00995FF9" w:rsidRDefault="00DA19E1" w:rsidP="006B1E8A">
            <w:pPr>
              <w:pBdr>
                <w:bottom w:val="single" w:sz="4" w:space="1" w:color="auto"/>
              </w:pBdr>
              <w:rPr>
                <w:rFonts w:eastAsia="Calibri"/>
                <w:sz w:val="20"/>
                <w:szCs w:val="20"/>
                <w:lang w:bidi="gu-IN"/>
              </w:rPr>
            </w:pPr>
          </w:p>
        </w:tc>
      </w:tr>
      <w:tr w:rsidR="00DA19E1" w:rsidRPr="00860D5D" w:rsidTr="006B1E8A">
        <w:trPr>
          <w:jc w:val="center"/>
        </w:trPr>
        <w:tc>
          <w:tcPr>
            <w:tcW w:w="540" w:type="dxa"/>
            <w:gridSpan w:val="2"/>
            <w:shd w:val="clear" w:color="auto" w:fill="auto"/>
            <w:vAlign w:val="center"/>
          </w:tcPr>
          <w:p w:rsidR="00DA19E1" w:rsidRPr="00995FF9" w:rsidRDefault="00DA19E1" w:rsidP="006B1E8A">
            <w:pPr>
              <w:rPr>
                <w:rFonts w:eastAsia="Calibri"/>
                <w:sz w:val="20"/>
                <w:szCs w:val="20"/>
                <w:lang w:bidi="gu-IN"/>
              </w:rPr>
            </w:pPr>
            <w:r w:rsidRPr="00995FF9">
              <w:rPr>
                <w:rFonts w:eastAsia="Calibri"/>
                <w:sz w:val="20"/>
                <w:szCs w:val="20"/>
                <w:lang w:bidi="gu-IN"/>
              </w:rPr>
              <w:t>Email</w:t>
            </w:r>
          </w:p>
        </w:tc>
        <w:tc>
          <w:tcPr>
            <w:tcW w:w="4140" w:type="dxa"/>
            <w:gridSpan w:val="3"/>
            <w:shd w:val="clear" w:color="auto" w:fill="auto"/>
            <w:vAlign w:val="center"/>
          </w:tcPr>
          <w:p w:rsidR="00DA19E1" w:rsidRPr="00995FF9" w:rsidRDefault="00DA19E1" w:rsidP="006B1E8A">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DA19E1" w:rsidRPr="00995FF9" w:rsidRDefault="00DA19E1" w:rsidP="006B1E8A">
            <w:pPr>
              <w:ind w:left="288"/>
              <w:rPr>
                <w:rFonts w:eastAsia="Calibri"/>
                <w:sz w:val="20"/>
                <w:szCs w:val="20"/>
                <w:lang w:bidi="gu-IN"/>
              </w:rPr>
            </w:pPr>
            <w:r w:rsidRPr="00995FF9">
              <w:rPr>
                <w:rFonts w:eastAsia="Calibri"/>
                <w:sz w:val="20"/>
                <w:szCs w:val="20"/>
                <w:lang w:bidi="gu-IN"/>
              </w:rPr>
              <w:t>Email</w:t>
            </w:r>
          </w:p>
        </w:tc>
        <w:tc>
          <w:tcPr>
            <w:tcW w:w="3870" w:type="dxa"/>
            <w:gridSpan w:val="3"/>
            <w:shd w:val="clear" w:color="auto" w:fill="auto"/>
            <w:vAlign w:val="center"/>
          </w:tcPr>
          <w:p w:rsidR="00DA19E1" w:rsidRPr="00995FF9" w:rsidRDefault="00DA19E1" w:rsidP="006B1E8A">
            <w:pPr>
              <w:pBdr>
                <w:bottom w:val="single" w:sz="4" w:space="1" w:color="auto"/>
              </w:pBdr>
              <w:rPr>
                <w:rFonts w:eastAsia="Calibri"/>
                <w:sz w:val="20"/>
                <w:szCs w:val="20"/>
                <w:lang w:bidi="gu-IN"/>
              </w:rPr>
            </w:pPr>
          </w:p>
        </w:tc>
      </w:tr>
    </w:tbl>
    <w:p w:rsidR="00DA19E1" w:rsidRDefault="00DA19E1" w:rsidP="00DA19E1">
      <w:pPr>
        <w:tabs>
          <w:tab w:val="left" w:pos="3150"/>
          <w:tab w:val="left" w:pos="4140"/>
          <w:tab w:val="left" w:pos="4320"/>
          <w:tab w:val="left" w:pos="5040"/>
        </w:tabs>
        <w:spacing w:before="240" w:line="360" w:lineRule="auto"/>
        <w:ind w:left="5040" w:hanging="5040"/>
        <w:rPr>
          <w:color w:val="000000" w:themeColor="text1"/>
        </w:rPr>
      </w:pPr>
      <w:r>
        <w:rPr>
          <w:color w:val="000000" w:themeColor="text1"/>
        </w:rPr>
        <w:t>Interpreter needed?</w:t>
      </w:r>
      <w:r>
        <w:rPr>
          <w:color w:val="000000" w:themeColor="text1"/>
        </w:rPr>
        <w:tab/>
      </w:r>
      <w:sdt>
        <w:sdtPr>
          <w:rPr>
            <w:color w:val="000000" w:themeColor="text1"/>
          </w:rPr>
          <w:id w:val="1734744689"/>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w:t>
      </w:r>
      <w:r>
        <w:rPr>
          <w:color w:val="000000" w:themeColor="text1"/>
        </w:rPr>
        <w:tab/>
      </w:r>
      <w:sdt>
        <w:sdtPr>
          <w:rPr>
            <w:color w:val="000000" w:themeColor="text1"/>
          </w:rPr>
          <w:id w:val="117792000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w:t>
      </w:r>
      <w:r>
        <w:rPr>
          <w:color w:val="000000" w:themeColor="text1"/>
        </w:rPr>
        <w:tab/>
        <w:t xml:space="preserve">If yes, language </w:t>
      </w:r>
      <w:sdt>
        <w:sdtPr>
          <w:rPr>
            <w:b/>
            <w:bCs/>
            <w:color w:val="000000" w:themeColor="text1"/>
            <w:sz w:val="22"/>
          </w:rPr>
          <w:id w:val="174307202"/>
          <w:placeholder>
            <w:docPart w:val="51E1404E3D274E7A8B438143AED2488E"/>
          </w:placeholder>
          <w:showingPlcHdr/>
        </w:sdtPr>
        <w:sdtEndPr/>
        <w:sdtContent>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sdtContent>
      </w:sdt>
      <w:r>
        <w:rPr>
          <w:b/>
          <w:bCs/>
          <w:color w:val="000000" w:themeColor="text1"/>
          <w:sz w:val="22"/>
        </w:rPr>
        <w:t> </w:t>
      </w:r>
    </w:p>
    <w:p w:rsidR="00DA19E1" w:rsidRDefault="00DA19E1" w:rsidP="00DA19E1">
      <w:pPr>
        <w:tabs>
          <w:tab w:val="left" w:pos="3150"/>
          <w:tab w:val="left" w:pos="4140"/>
          <w:tab w:val="left" w:pos="5040"/>
        </w:tabs>
        <w:spacing w:line="360" w:lineRule="auto"/>
        <w:ind w:left="5040" w:hanging="5040"/>
        <w:rPr>
          <w:color w:val="000000" w:themeColor="text1"/>
        </w:rPr>
      </w:pPr>
      <w:r>
        <w:rPr>
          <w:color w:val="000000" w:themeColor="text1"/>
        </w:rPr>
        <w:t>ADA accommodation needed?</w:t>
      </w:r>
      <w:r>
        <w:rPr>
          <w:color w:val="000000" w:themeColor="text1"/>
        </w:rPr>
        <w:tab/>
      </w:r>
      <w:sdt>
        <w:sdtPr>
          <w:rPr>
            <w:color w:val="000000" w:themeColor="text1"/>
          </w:rPr>
          <w:id w:val="139909762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w:t>
      </w:r>
      <w:r>
        <w:rPr>
          <w:color w:val="000000" w:themeColor="text1"/>
        </w:rPr>
        <w:tab/>
      </w:r>
      <w:sdt>
        <w:sdtPr>
          <w:rPr>
            <w:color w:val="000000" w:themeColor="text1"/>
          </w:rPr>
          <w:id w:val="65796170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w:t>
      </w:r>
      <w:r>
        <w:rPr>
          <w:color w:val="000000" w:themeColor="text1"/>
        </w:rPr>
        <w:tab/>
        <w:t xml:space="preserve">If yes, describe </w:t>
      </w:r>
      <w:sdt>
        <w:sdtPr>
          <w:rPr>
            <w:b/>
            <w:bCs/>
            <w:color w:val="000000" w:themeColor="text1"/>
            <w:sz w:val="22"/>
          </w:rPr>
          <w:id w:val="671226192"/>
          <w:placeholder>
            <w:docPart w:val="B23B14F08AD74989AE79C5C042472E3F"/>
          </w:placeholder>
        </w:sdtPr>
        <w:sdtEndPr/>
        <w:sdtContent>
          <w:sdt>
            <w:sdtPr>
              <w:rPr>
                <w:b/>
                <w:bCs/>
                <w:color w:val="000000" w:themeColor="text1"/>
                <w:sz w:val="22"/>
              </w:rPr>
              <w:id w:val="1205519316"/>
              <w:placeholder>
                <w:docPart w:val="1FE6D84F98BC481A9807507E5D01FD4C"/>
              </w:placeholder>
              <w:showingPlcHdr/>
            </w:sdtPr>
            <w:sdtEndPr/>
            <w:sdtContent>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sdtContent>
          </w:sdt>
        </w:sdtContent>
      </w:sdt>
      <w:r>
        <w:rPr>
          <w:b/>
          <w:bCs/>
          <w:color w:val="000000" w:themeColor="text1"/>
          <w:sz w:val="22"/>
        </w:rPr>
        <w:t> </w:t>
      </w:r>
    </w:p>
    <w:sectPr w:rsidR="00DA19E1" w:rsidSect="006C0990">
      <w:footerReference w:type="default" r:id="rId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0A7" w:rsidRDefault="00EC50A7" w:rsidP="00EC50A7">
      <w:r>
        <w:separator/>
      </w:r>
    </w:p>
  </w:endnote>
  <w:endnote w:type="continuationSeparator" w:id="0">
    <w:p w:rsidR="00EC50A7" w:rsidRDefault="00EC50A7" w:rsidP="00EC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A7" w:rsidRPr="00BD57CF" w:rsidRDefault="00EC50A7" w:rsidP="00EC50A7">
    <w:pPr>
      <w:pStyle w:val="Footer"/>
      <w:pBdr>
        <w:top w:val="single" w:sz="4" w:space="1" w:color="auto"/>
      </w:pBdr>
      <w:tabs>
        <w:tab w:val="clear" w:pos="4680"/>
      </w:tabs>
      <w:rPr>
        <w:sz w:val="16"/>
        <w:szCs w:val="16"/>
      </w:rPr>
    </w:pPr>
    <w:r w:rsidRPr="00BD57CF">
      <w:rPr>
        <w:sz w:val="16"/>
        <w:szCs w:val="16"/>
      </w:rPr>
      <w:t>Published by Directive #</w:t>
    </w:r>
    <w:r w:rsidR="005D21E9">
      <w:rPr>
        <w:sz w:val="16"/>
        <w:szCs w:val="16"/>
      </w:rPr>
      <w:t>17</w:t>
    </w:r>
    <w:r w:rsidRPr="00BD57CF">
      <w:rPr>
        <w:sz w:val="16"/>
        <w:szCs w:val="16"/>
      </w:rPr>
      <w:t>-18 (</w:t>
    </w:r>
    <w:r w:rsidR="005D21E9">
      <w:rPr>
        <w:sz w:val="16"/>
        <w:szCs w:val="16"/>
      </w:rPr>
      <w:t>11/01</w:t>
    </w:r>
    <w:r w:rsidRPr="00BD57CF">
      <w:rPr>
        <w:sz w:val="16"/>
        <w:szCs w:val="16"/>
      </w:rPr>
      <w:t>/2018), CN: 123</w:t>
    </w:r>
    <w:r>
      <w:rPr>
        <w:sz w:val="16"/>
        <w:szCs w:val="16"/>
      </w:rPr>
      <w:t>34 (Sanity Order 2)</w:t>
    </w:r>
    <w:r w:rsidRPr="00BD57CF">
      <w:rPr>
        <w:sz w:val="16"/>
        <w:szCs w:val="16"/>
      </w:rPr>
      <w:tab/>
      <w:t xml:space="preserve">page </w:t>
    </w:r>
    <w:r w:rsidRPr="00BD57CF">
      <w:rPr>
        <w:sz w:val="16"/>
        <w:szCs w:val="16"/>
      </w:rPr>
      <w:fldChar w:fldCharType="begin"/>
    </w:r>
    <w:r w:rsidRPr="00BD57CF">
      <w:rPr>
        <w:sz w:val="16"/>
        <w:szCs w:val="16"/>
      </w:rPr>
      <w:instrText xml:space="preserve"> PAGE </w:instrText>
    </w:r>
    <w:r w:rsidRPr="00BD57CF">
      <w:rPr>
        <w:sz w:val="16"/>
        <w:szCs w:val="16"/>
      </w:rPr>
      <w:fldChar w:fldCharType="separate"/>
    </w:r>
    <w:r w:rsidR="00CA5CAE">
      <w:rPr>
        <w:noProof/>
        <w:sz w:val="16"/>
        <w:szCs w:val="16"/>
      </w:rPr>
      <w:t>1</w:t>
    </w:r>
    <w:r w:rsidRPr="00BD57CF">
      <w:rPr>
        <w:sz w:val="16"/>
        <w:szCs w:val="16"/>
      </w:rPr>
      <w:fldChar w:fldCharType="end"/>
    </w:r>
    <w:r w:rsidRPr="00BD57CF">
      <w:rPr>
        <w:sz w:val="16"/>
        <w:szCs w:val="16"/>
      </w:rPr>
      <w:t xml:space="preserve"> of </w:t>
    </w:r>
    <w:r w:rsidRPr="00BD57CF">
      <w:rPr>
        <w:sz w:val="16"/>
        <w:szCs w:val="16"/>
      </w:rPr>
      <w:fldChar w:fldCharType="begin"/>
    </w:r>
    <w:r w:rsidRPr="00BD57CF">
      <w:rPr>
        <w:sz w:val="16"/>
        <w:szCs w:val="16"/>
      </w:rPr>
      <w:instrText xml:space="preserve"> NUMPAGES </w:instrText>
    </w:r>
    <w:r w:rsidRPr="00BD57CF">
      <w:rPr>
        <w:sz w:val="16"/>
        <w:szCs w:val="16"/>
      </w:rPr>
      <w:fldChar w:fldCharType="separate"/>
    </w:r>
    <w:r w:rsidR="00CA5CAE">
      <w:rPr>
        <w:noProof/>
        <w:sz w:val="16"/>
        <w:szCs w:val="16"/>
      </w:rPr>
      <w:t>2</w:t>
    </w:r>
    <w:r w:rsidRPr="00BD57C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0A7" w:rsidRDefault="00EC50A7" w:rsidP="00EC50A7">
      <w:r>
        <w:separator/>
      </w:r>
    </w:p>
  </w:footnote>
  <w:footnote w:type="continuationSeparator" w:id="0">
    <w:p w:rsidR="00EC50A7" w:rsidRDefault="00EC50A7" w:rsidP="00EC5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C05"/>
    <w:multiLevelType w:val="hybridMultilevel"/>
    <w:tmpl w:val="B3AC39FA"/>
    <w:lvl w:ilvl="0" w:tplc="F8CC4F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B96078E"/>
    <w:multiLevelType w:val="hybridMultilevel"/>
    <w:tmpl w:val="E3BC39E4"/>
    <w:lvl w:ilvl="0" w:tplc="0D04C11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EB"/>
    <w:rsid w:val="000C67EB"/>
    <w:rsid w:val="0025532B"/>
    <w:rsid w:val="002F3EC9"/>
    <w:rsid w:val="0059142D"/>
    <w:rsid w:val="005D21E9"/>
    <w:rsid w:val="006C0990"/>
    <w:rsid w:val="00835332"/>
    <w:rsid w:val="00910544"/>
    <w:rsid w:val="00C0785A"/>
    <w:rsid w:val="00CA5CAE"/>
    <w:rsid w:val="00DA19E1"/>
    <w:rsid w:val="00EC50A7"/>
    <w:rsid w:val="00EE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9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0A7"/>
    <w:pPr>
      <w:tabs>
        <w:tab w:val="center" w:pos="4680"/>
        <w:tab w:val="right" w:pos="9360"/>
      </w:tabs>
    </w:pPr>
  </w:style>
  <w:style w:type="character" w:customStyle="1" w:styleId="HeaderChar">
    <w:name w:val="Header Char"/>
    <w:basedOn w:val="DefaultParagraphFont"/>
    <w:link w:val="Header"/>
    <w:uiPriority w:val="99"/>
    <w:rsid w:val="00EC50A7"/>
    <w:rPr>
      <w:rFonts w:ascii="Garamond" w:eastAsia="Times New Roman" w:hAnsi="Garamond" w:cs="Times New Roman"/>
      <w:sz w:val="24"/>
      <w:szCs w:val="24"/>
    </w:rPr>
  </w:style>
  <w:style w:type="paragraph" w:styleId="Footer">
    <w:name w:val="footer"/>
    <w:basedOn w:val="Normal"/>
    <w:link w:val="FooterChar"/>
    <w:uiPriority w:val="99"/>
    <w:unhideWhenUsed/>
    <w:rsid w:val="00EC50A7"/>
    <w:pPr>
      <w:tabs>
        <w:tab w:val="center" w:pos="4680"/>
        <w:tab w:val="right" w:pos="9360"/>
      </w:tabs>
    </w:pPr>
  </w:style>
  <w:style w:type="character" w:customStyle="1" w:styleId="FooterChar">
    <w:name w:val="Footer Char"/>
    <w:basedOn w:val="DefaultParagraphFont"/>
    <w:link w:val="Footer"/>
    <w:uiPriority w:val="99"/>
    <w:rsid w:val="00EC50A7"/>
    <w:rPr>
      <w:rFonts w:ascii="Garamond" w:eastAsia="Times New Roman" w:hAnsi="Garamond" w:cs="Times New Roman"/>
      <w:sz w:val="24"/>
      <w:szCs w:val="24"/>
    </w:rPr>
  </w:style>
  <w:style w:type="character" w:styleId="PlaceholderText">
    <w:name w:val="Placeholder Text"/>
    <w:basedOn w:val="DefaultParagraphFont"/>
    <w:uiPriority w:val="99"/>
    <w:semiHidden/>
    <w:rsid w:val="00DA19E1"/>
    <w:rPr>
      <w:color w:val="808080"/>
    </w:rPr>
  </w:style>
  <w:style w:type="paragraph" w:styleId="ListParagraph">
    <w:name w:val="List Paragraph"/>
    <w:basedOn w:val="Normal"/>
    <w:uiPriority w:val="34"/>
    <w:qFormat/>
    <w:rsid w:val="006C0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03E5ED5E394C4490BFED696D96FCB3"/>
        <w:category>
          <w:name w:val="General"/>
          <w:gallery w:val="placeholder"/>
        </w:category>
        <w:types>
          <w:type w:val="bbPlcHdr"/>
        </w:types>
        <w:behaviors>
          <w:behavior w:val="content"/>
        </w:behaviors>
        <w:guid w:val="{EFF16F53-0E3E-47D8-BF34-69A72DF49DDB}"/>
      </w:docPartPr>
      <w:docPartBody>
        <w:p w:rsidR="00481C63" w:rsidRDefault="00481C63" w:rsidP="00481C63">
          <w:pPr>
            <w:pStyle w:val="8903E5ED5E394C4490BFED696D96FCB35"/>
          </w:pPr>
          <w:r w:rsidRPr="007855AD">
            <w:rPr>
              <w:rStyle w:val="PlaceholderText"/>
              <w:color w:val="000000" w:themeColor="text1"/>
              <w:u w:val="single"/>
            </w:rPr>
            <w:t xml:space="preserve">           </w:t>
          </w:r>
        </w:p>
      </w:docPartBody>
    </w:docPart>
    <w:docPart>
      <w:docPartPr>
        <w:name w:val="DE7D5E0F5ACE4509B896FCC2032C608C"/>
        <w:category>
          <w:name w:val="General"/>
          <w:gallery w:val="placeholder"/>
        </w:category>
        <w:types>
          <w:type w:val="bbPlcHdr"/>
        </w:types>
        <w:behaviors>
          <w:behavior w:val="content"/>
        </w:behaviors>
        <w:guid w:val="{AD745422-A2DA-4E7B-95DC-B44C07D7212E}"/>
      </w:docPartPr>
      <w:docPartBody>
        <w:p w:rsidR="00481C63" w:rsidRDefault="00481C63" w:rsidP="00481C63">
          <w:pPr>
            <w:pStyle w:val="DE7D5E0F5ACE4509B896FCC2032C608C5"/>
          </w:pPr>
          <w:r w:rsidRPr="009F717D">
            <w:rPr>
              <w:rStyle w:val="PlaceholderText"/>
              <w:color w:val="000000" w:themeColor="text1"/>
            </w:rPr>
            <w:t xml:space="preserve">           </w:t>
          </w:r>
        </w:p>
      </w:docPartBody>
    </w:docPart>
    <w:docPart>
      <w:docPartPr>
        <w:name w:val="B733B0B4555843F3AB52EBC4C53886D0"/>
        <w:category>
          <w:name w:val="General"/>
          <w:gallery w:val="placeholder"/>
        </w:category>
        <w:types>
          <w:type w:val="bbPlcHdr"/>
        </w:types>
        <w:behaviors>
          <w:behavior w:val="content"/>
        </w:behaviors>
        <w:guid w:val="{690C7650-D8AC-461C-80AD-873FAE8845C5}"/>
      </w:docPartPr>
      <w:docPartBody>
        <w:p w:rsidR="00481C63" w:rsidRDefault="00481C63" w:rsidP="00481C63">
          <w:pPr>
            <w:pStyle w:val="B733B0B4555843F3AB52EBC4C53886D05"/>
          </w:pPr>
          <w:r w:rsidRPr="009F717D">
            <w:rPr>
              <w:rStyle w:val="PlaceholderText"/>
              <w:color w:val="000000" w:themeColor="text1"/>
              <w:sz w:val="20"/>
              <w:szCs w:val="20"/>
            </w:rPr>
            <w:t xml:space="preserve">           </w:t>
          </w:r>
        </w:p>
      </w:docPartBody>
    </w:docPart>
    <w:docPart>
      <w:docPartPr>
        <w:name w:val="51E1404E3D274E7A8B438143AED2488E"/>
        <w:category>
          <w:name w:val="General"/>
          <w:gallery w:val="placeholder"/>
        </w:category>
        <w:types>
          <w:type w:val="bbPlcHdr"/>
        </w:types>
        <w:behaviors>
          <w:behavior w:val="content"/>
        </w:behaviors>
        <w:guid w:val="{6B2F3DC6-3D06-4097-B3CD-446DC234A749}"/>
      </w:docPartPr>
      <w:docPartBody>
        <w:p w:rsidR="00481C63" w:rsidRDefault="00481C63" w:rsidP="00481C63">
          <w:pPr>
            <w:pStyle w:val="51E1404E3D274E7A8B438143AED2488E5"/>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B23B14F08AD74989AE79C5C042472E3F"/>
        <w:category>
          <w:name w:val="General"/>
          <w:gallery w:val="placeholder"/>
        </w:category>
        <w:types>
          <w:type w:val="bbPlcHdr"/>
        </w:types>
        <w:behaviors>
          <w:behavior w:val="content"/>
        </w:behaviors>
        <w:guid w:val="{F8E9E0B9-268E-42C1-99FF-5908EA2BF2DC}"/>
      </w:docPartPr>
      <w:docPartBody>
        <w:p w:rsidR="00481C63" w:rsidRDefault="00E815DB" w:rsidP="00E815DB">
          <w:pPr>
            <w:pStyle w:val="B23B14F08AD74989AE79C5C042472E3F"/>
          </w:pPr>
          <w:r w:rsidRPr="00A72EF6">
            <w:rPr>
              <w:rStyle w:val="PlaceholderText"/>
              <w:color w:val="000000" w:themeColor="text1"/>
              <w:u w:val="single"/>
            </w:rPr>
            <w:t xml:space="preserve">           </w:t>
          </w:r>
        </w:p>
      </w:docPartBody>
    </w:docPart>
    <w:docPart>
      <w:docPartPr>
        <w:name w:val="1FE6D84F98BC481A9807507E5D01FD4C"/>
        <w:category>
          <w:name w:val="General"/>
          <w:gallery w:val="placeholder"/>
        </w:category>
        <w:types>
          <w:type w:val="bbPlcHdr"/>
        </w:types>
        <w:behaviors>
          <w:behavior w:val="content"/>
        </w:behaviors>
        <w:guid w:val="{87C28D37-13A9-472E-A21B-4814264CD676}"/>
      </w:docPartPr>
      <w:docPartBody>
        <w:p w:rsidR="00481C63" w:rsidRDefault="00481C63" w:rsidP="00481C63">
          <w:pPr>
            <w:pStyle w:val="1FE6D84F98BC481A9807507E5D01FD4C5"/>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B7CCB40847734FE2AF4DC897A502770F"/>
        <w:category>
          <w:name w:val="General"/>
          <w:gallery w:val="placeholder"/>
        </w:category>
        <w:types>
          <w:type w:val="bbPlcHdr"/>
        </w:types>
        <w:behaviors>
          <w:behavior w:val="content"/>
        </w:behaviors>
        <w:guid w:val="{05C4EF80-1AC0-425C-BC0F-933339E20C2D}"/>
      </w:docPartPr>
      <w:docPartBody>
        <w:p w:rsidR="00481C63" w:rsidRDefault="00E815DB" w:rsidP="00E815DB">
          <w:pPr>
            <w:pStyle w:val="B7CCB40847734FE2AF4DC897A502770F"/>
          </w:pPr>
          <w:r w:rsidRPr="00DD5ED2">
            <w:rPr>
              <w:rStyle w:val="PlaceholderText"/>
            </w:rPr>
            <w:t>Choose an item.</w:t>
          </w:r>
        </w:p>
      </w:docPartBody>
    </w:docPart>
    <w:docPart>
      <w:docPartPr>
        <w:name w:val="41152D8341B44CF9B27F1F5ED131F427"/>
        <w:category>
          <w:name w:val="General"/>
          <w:gallery w:val="placeholder"/>
        </w:category>
        <w:types>
          <w:type w:val="bbPlcHdr"/>
        </w:types>
        <w:behaviors>
          <w:behavior w:val="content"/>
        </w:behaviors>
        <w:guid w:val="{C4B28D24-202B-4ECB-B34B-673048203CF0}"/>
      </w:docPartPr>
      <w:docPartBody>
        <w:p w:rsidR="00481C63" w:rsidRDefault="00E815DB" w:rsidP="00E815DB">
          <w:pPr>
            <w:pStyle w:val="41152D8341B44CF9B27F1F5ED131F427"/>
          </w:pPr>
          <w:r w:rsidRPr="00672A24">
            <w:rPr>
              <w:rStyle w:val="PlaceholderText"/>
            </w:rPr>
            <w:t>Choose an item.</w:t>
          </w:r>
        </w:p>
      </w:docPartBody>
    </w:docPart>
    <w:docPart>
      <w:docPartPr>
        <w:name w:val="9955921A1A1442C1B41C451D4AABD176"/>
        <w:category>
          <w:name w:val="General"/>
          <w:gallery w:val="placeholder"/>
        </w:category>
        <w:types>
          <w:type w:val="bbPlcHdr"/>
        </w:types>
        <w:behaviors>
          <w:behavior w:val="content"/>
        </w:behaviors>
        <w:guid w:val="{6A1A3B9D-83E8-4C4D-AE7D-7062CCF034EE}"/>
      </w:docPartPr>
      <w:docPartBody>
        <w:p w:rsidR="00481C63" w:rsidRDefault="00481C63" w:rsidP="00481C63">
          <w:pPr>
            <w:pStyle w:val="9955921A1A1442C1B41C451D4AABD1765"/>
          </w:pPr>
          <w:r w:rsidRPr="007855AD">
            <w:rPr>
              <w:rStyle w:val="PlaceholderText"/>
              <w:color w:val="000000" w:themeColor="text1"/>
            </w:rPr>
            <w:t xml:space="preserve">           </w:t>
          </w:r>
        </w:p>
      </w:docPartBody>
    </w:docPart>
    <w:docPart>
      <w:docPartPr>
        <w:name w:val="018F7452114944FA84BCB3F2A5DF5373"/>
        <w:category>
          <w:name w:val="General"/>
          <w:gallery w:val="placeholder"/>
        </w:category>
        <w:types>
          <w:type w:val="bbPlcHdr"/>
        </w:types>
        <w:behaviors>
          <w:behavior w:val="content"/>
        </w:behaviors>
        <w:guid w:val="{5B9D3B8C-48DC-4858-AEBA-485A0BFB0617}"/>
      </w:docPartPr>
      <w:docPartBody>
        <w:p w:rsidR="00481C63" w:rsidRDefault="00481C63" w:rsidP="00481C63">
          <w:pPr>
            <w:pStyle w:val="018F7452114944FA84BCB3F2A5DF53735"/>
          </w:pPr>
          <w:r w:rsidRPr="00943CC0">
            <w:rPr>
              <w:rStyle w:val="PlaceholderText"/>
              <w:color w:val="000000" w:themeColor="text1"/>
            </w:rPr>
            <w:t xml:space="preserve">           </w:t>
          </w:r>
        </w:p>
      </w:docPartBody>
    </w:docPart>
    <w:docPart>
      <w:docPartPr>
        <w:name w:val="3F5BE55057E34A7F9BEB8438A9291772"/>
        <w:category>
          <w:name w:val="General"/>
          <w:gallery w:val="placeholder"/>
        </w:category>
        <w:types>
          <w:type w:val="bbPlcHdr"/>
        </w:types>
        <w:behaviors>
          <w:behavior w:val="content"/>
        </w:behaviors>
        <w:guid w:val="{44A046D1-D54C-4518-B96F-762FD99E000C}"/>
      </w:docPartPr>
      <w:docPartBody>
        <w:p w:rsidR="00481C63" w:rsidRDefault="00481C63" w:rsidP="00481C63">
          <w:pPr>
            <w:pStyle w:val="3F5BE55057E34A7F9BEB8438A92917725"/>
          </w:pP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30B7AF4D900347C4BFB2D7314796932E"/>
        <w:category>
          <w:name w:val="General"/>
          <w:gallery w:val="placeholder"/>
        </w:category>
        <w:types>
          <w:type w:val="bbPlcHdr"/>
        </w:types>
        <w:behaviors>
          <w:behavior w:val="content"/>
        </w:behaviors>
        <w:guid w:val="{0AED6C3E-7204-435C-8D9A-0BEF6F0D76EB}"/>
      </w:docPartPr>
      <w:docPartBody>
        <w:p w:rsidR="00481C63" w:rsidRDefault="00481C63" w:rsidP="00481C63">
          <w:pPr>
            <w:pStyle w:val="30B7AF4D900347C4BFB2D7314796932E1"/>
          </w:pP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767747EFF1F64AC29BF845D0A1B6B81D"/>
        <w:category>
          <w:name w:val="General"/>
          <w:gallery w:val="placeholder"/>
        </w:category>
        <w:types>
          <w:type w:val="bbPlcHdr"/>
        </w:types>
        <w:behaviors>
          <w:behavior w:val="content"/>
        </w:behaviors>
        <w:guid w:val="{F4E59052-6F8A-436C-BAC6-E41F6ECA941F}"/>
      </w:docPartPr>
      <w:docPartBody>
        <w:p w:rsidR="00481C63" w:rsidRDefault="00481C63" w:rsidP="00481C63">
          <w:pPr>
            <w:pStyle w:val="767747EFF1F64AC29BF845D0A1B6B81D1"/>
          </w:pPr>
          <w:r w:rsidRPr="006C0990">
            <w:rPr>
              <w:rStyle w:val="PlaceholderText"/>
              <w:color w:val="000000" w:themeColor="text1"/>
              <w:u w:val="single"/>
            </w:rPr>
            <w:t xml:space="preserve">                        </w:t>
          </w:r>
        </w:p>
      </w:docPartBody>
    </w:docPart>
    <w:docPart>
      <w:docPartPr>
        <w:name w:val="2C0AB1F8D8B947A7A8827C6313EAFCA4"/>
        <w:category>
          <w:name w:val="General"/>
          <w:gallery w:val="placeholder"/>
        </w:category>
        <w:types>
          <w:type w:val="bbPlcHdr"/>
        </w:types>
        <w:behaviors>
          <w:behavior w:val="content"/>
        </w:behaviors>
        <w:guid w:val="{9C3E5C91-0142-462E-97F5-E071888D696E}"/>
      </w:docPartPr>
      <w:docPartBody>
        <w:p w:rsidR="004E3050" w:rsidRDefault="00612E26" w:rsidP="00612E26">
          <w:pPr>
            <w:pStyle w:val="2C0AB1F8D8B947A7A8827C6313EAFCA4"/>
          </w:pPr>
          <w:r w:rsidRPr="00DD5E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DB"/>
    <w:rsid w:val="00481C63"/>
    <w:rsid w:val="004E3050"/>
    <w:rsid w:val="00612E26"/>
    <w:rsid w:val="00E8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2E26"/>
  </w:style>
  <w:style w:type="paragraph" w:customStyle="1" w:styleId="8903E5ED5E394C4490BFED696D96FCB3">
    <w:name w:val="8903E5ED5E394C4490BFED696D96FCB3"/>
    <w:rsid w:val="00E815DB"/>
  </w:style>
  <w:style w:type="paragraph" w:customStyle="1" w:styleId="DE7D5E0F5ACE4509B896FCC2032C608C">
    <w:name w:val="DE7D5E0F5ACE4509B896FCC2032C608C"/>
    <w:rsid w:val="00E815DB"/>
  </w:style>
  <w:style w:type="paragraph" w:customStyle="1" w:styleId="B733B0B4555843F3AB52EBC4C53886D0">
    <w:name w:val="B733B0B4555843F3AB52EBC4C53886D0"/>
    <w:rsid w:val="00E815DB"/>
  </w:style>
  <w:style w:type="paragraph" w:customStyle="1" w:styleId="51E1404E3D274E7A8B438143AED2488E">
    <w:name w:val="51E1404E3D274E7A8B438143AED2488E"/>
    <w:rsid w:val="00E815DB"/>
  </w:style>
  <w:style w:type="paragraph" w:customStyle="1" w:styleId="B23B14F08AD74989AE79C5C042472E3F">
    <w:name w:val="B23B14F08AD74989AE79C5C042472E3F"/>
    <w:rsid w:val="00E815DB"/>
  </w:style>
  <w:style w:type="paragraph" w:customStyle="1" w:styleId="1FE6D84F98BC481A9807507E5D01FD4C">
    <w:name w:val="1FE6D84F98BC481A9807507E5D01FD4C"/>
    <w:rsid w:val="00E815DB"/>
  </w:style>
  <w:style w:type="paragraph" w:customStyle="1" w:styleId="B7CCB40847734FE2AF4DC897A502770F">
    <w:name w:val="B7CCB40847734FE2AF4DC897A502770F"/>
    <w:rsid w:val="00E815DB"/>
  </w:style>
  <w:style w:type="paragraph" w:customStyle="1" w:styleId="41152D8341B44CF9B27F1F5ED131F427">
    <w:name w:val="41152D8341B44CF9B27F1F5ED131F427"/>
    <w:rsid w:val="00E815DB"/>
  </w:style>
  <w:style w:type="paragraph" w:customStyle="1" w:styleId="9955921A1A1442C1B41C451D4AABD176">
    <w:name w:val="9955921A1A1442C1B41C451D4AABD176"/>
    <w:rsid w:val="00E815DB"/>
  </w:style>
  <w:style w:type="paragraph" w:customStyle="1" w:styleId="018F7452114944FA84BCB3F2A5DF5373">
    <w:name w:val="018F7452114944FA84BCB3F2A5DF5373"/>
    <w:rsid w:val="00E815DB"/>
  </w:style>
  <w:style w:type="paragraph" w:customStyle="1" w:styleId="3F5BE55057E34A7F9BEB8438A9291772">
    <w:name w:val="3F5BE55057E34A7F9BEB8438A9291772"/>
    <w:rsid w:val="00E815DB"/>
  </w:style>
  <w:style w:type="paragraph" w:customStyle="1" w:styleId="9955921A1A1442C1B41C451D4AABD1761">
    <w:name w:val="9955921A1A1442C1B41C451D4AABD1761"/>
    <w:rsid w:val="00E815DB"/>
    <w:pPr>
      <w:spacing w:after="0" w:line="240" w:lineRule="auto"/>
    </w:pPr>
    <w:rPr>
      <w:rFonts w:ascii="Times New Roman" w:eastAsia="Times New Roman" w:hAnsi="Times New Roman" w:cs="Times New Roman"/>
      <w:sz w:val="24"/>
      <w:szCs w:val="24"/>
    </w:rPr>
  </w:style>
  <w:style w:type="paragraph" w:customStyle="1" w:styleId="018F7452114944FA84BCB3F2A5DF53731">
    <w:name w:val="018F7452114944FA84BCB3F2A5DF53731"/>
    <w:rsid w:val="00E815DB"/>
    <w:pPr>
      <w:spacing w:after="0" w:line="240" w:lineRule="auto"/>
    </w:pPr>
    <w:rPr>
      <w:rFonts w:ascii="Times New Roman" w:eastAsia="Times New Roman" w:hAnsi="Times New Roman" w:cs="Times New Roman"/>
      <w:sz w:val="24"/>
      <w:szCs w:val="24"/>
    </w:rPr>
  </w:style>
  <w:style w:type="paragraph" w:customStyle="1" w:styleId="3F5BE55057E34A7F9BEB8438A92917721">
    <w:name w:val="3F5BE55057E34A7F9BEB8438A92917721"/>
    <w:rsid w:val="00E815DB"/>
    <w:pPr>
      <w:spacing w:after="0" w:line="240" w:lineRule="auto"/>
    </w:pPr>
    <w:rPr>
      <w:rFonts w:ascii="Times New Roman" w:eastAsia="Times New Roman" w:hAnsi="Times New Roman" w:cs="Times New Roman"/>
      <w:sz w:val="24"/>
      <w:szCs w:val="24"/>
    </w:rPr>
  </w:style>
  <w:style w:type="paragraph" w:customStyle="1" w:styleId="8903E5ED5E394C4490BFED696D96FCB31">
    <w:name w:val="8903E5ED5E394C4490BFED696D96FCB31"/>
    <w:rsid w:val="00E815DB"/>
    <w:pPr>
      <w:spacing w:after="0" w:line="240" w:lineRule="auto"/>
    </w:pPr>
    <w:rPr>
      <w:rFonts w:ascii="Times New Roman" w:eastAsia="Times New Roman" w:hAnsi="Times New Roman" w:cs="Times New Roman"/>
      <w:sz w:val="24"/>
      <w:szCs w:val="24"/>
    </w:rPr>
  </w:style>
  <w:style w:type="paragraph" w:customStyle="1" w:styleId="DE7D5E0F5ACE4509B896FCC2032C608C1">
    <w:name w:val="DE7D5E0F5ACE4509B896FCC2032C608C1"/>
    <w:rsid w:val="00E815DB"/>
    <w:pPr>
      <w:spacing w:after="0" w:line="240" w:lineRule="auto"/>
    </w:pPr>
    <w:rPr>
      <w:rFonts w:ascii="Times New Roman" w:eastAsia="Times New Roman" w:hAnsi="Times New Roman" w:cs="Times New Roman"/>
      <w:sz w:val="24"/>
      <w:szCs w:val="24"/>
    </w:rPr>
  </w:style>
  <w:style w:type="paragraph" w:customStyle="1" w:styleId="B733B0B4555843F3AB52EBC4C53886D01">
    <w:name w:val="B733B0B4555843F3AB52EBC4C53886D01"/>
    <w:rsid w:val="00E815DB"/>
    <w:pPr>
      <w:spacing w:after="0" w:line="240" w:lineRule="auto"/>
    </w:pPr>
    <w:rPr>
      <w:rFonts w:ascii="Times New Roman" w:eastAsia="Times New Roman" w:hAnsi="Times New Roman" w:cs="Times New Roman"/>
      <w:sz w:val="24"/>
      <w:szCs w:val="24"/>
    </w:rPr>
  </w:style>
  <w:style w:type="paragraph" w:customStyle="1" w:styleId="51E1404E3D274E7A8B438143AED2488E1">
    <w:name w:val="51E1404E3D274E7A8B438143AED2488E1"/>
    <w:rsid w:val="00E815DB"/>
    <w:pPr>
      <w:spacing w:after="0" w:line="240" w:lineRule="auto"/>
    </w:pPr>
    <w:rPr>
      <w:rFonts w:ascii="Times New Roman" w:eastAsia="Times New Roman" w:hAnsi="Times New Roman" w:cs="Times New Roman"/>
      <w:sz w:val="24"/>
      <w:szCs w:val="24"/>
    </w:rPr>
  </w:style>
  <w:style w:type="paragraph" w:customStyle="1" w:styleId="1FE6D84F98BC481A9807507E5D01FD4C1">
    <w:name w:val="1FE6D84F98BC481A9807507E5D01FD4C1"/>
    <w:rsid w:val="00E815DB"/>
    <w:pPr>
      <w:spacing w:after="0" w:line="240" w:lineRule="auto"/>
    </w:pPr>
    <w:rPr>
      <w:rFonts w:ascii="Times New Roman" w:eastAsia="Times New Roman" w:hAnsi="Times New Roman" w:cs="Times New Roman"/>
      <w:sz w:val="24"/>
      <w:szCs w:val="24"/>
    </w:rPr>
  </w:style>
  <w:style w:type="paragraph" w:customStyle="1" w:styleId="9955921A1A1442C1B41C451D4AABD1762">
    <w:name w:val="9955921A1A1442C1B41C451D4AABD1762"/>
    <w:rsid w:val="00E815DB"/>
    <w:pPr>
      <w:spacing w:after="0" w:line="240" w:lineRule="auto"/>
    </w:pPr>
    <w:rPr>
      <w:rFonts w:ascii="Times New Roman" w:eastAsia="Times New Roman" w:hAnsi="Times New Roman" w:cs="Times New Roman"/>
      <w:sz w:val="24"/>
      <w:szCs w:val="24"/>
    </w:rPr>
  </w:style>
  <w:style w:type="paragraph" w:customStyle="1" w:styleId="018F7452114944FA84BCB3F2A5DF53732">
    <w:name w:val="018F7452114944FA84BCB3F2A5DF53732"/>
    <w:rsid w:val="00E815DB"/>
    <w:pPr>
      <w:spacing w:after="0" w:line="240" w:lineRule="auto"/>
    </w:pPr>
    <w:rPr>
      <w:rFonts w:ascii="Times New Roman" w:eastAsia="Times New Roman" w:hAnsi="Times New Roman" w:cs="Times New Roman"/>
      <w:sz w:val="24"/>
      <w:szCs w:val="24"/>
    </w:rPr>
  </w:style>
  <w:style w:type="paragraph" w:customStyle="1" w:styleId="3F5BE55057E34A7F9BEB8438A92917722">
    <w:name w:val="3F5BE55057E34A7F9BEB8438A92917722"/>
    <w:rsid w:val="00E815DB"/>
    <w:pPr>
      <w:spacing w:after="0" w:line="240" w:lineRule="auto"/>
    </w:pPr>
    <w:rPr>
      <w:rFonts w:ascii="Times New Roman" w:eastAsia="Times New Roman" w:hAnsi="Times New Roman" w:cs="Times New Roman"/>
      <w:sz w:val="24"/>
      <w:szCs w:val="24"/>
    </w:rPr>
  </w:style>
  <w:style w:type="paragraph" w:customStyle="1" w:styleId="8903E5ED5E394C4490BFED696D96FCB32">
    <w:name w:val="8903E5ED5E394C4490BFED696D96FCB32"/>
    <w:rsid w:val="00E815DB"/>
    <w:pPr>
      <w:spacing w:after="0" w:line="240" w:lineRule="auto"/>
    </w:pPr>
    <w:rPr>
      <w:rFonts w:ascii="Times New Roman" w:eastAsia="Times New Roman" w:hAnsi="Times New Roman" w:cs="Times New Roman"/>
      <w:sz w:val="24"/>
      <w:szCs w:val="24"/>
    </w:rPr>
  </w:style>
  <w:style w:type="paragraph" w:customStyle="1" w:styleId="DE7D5E0F5ACE4509B896FCC2032C608C2">
    <w:name w:val="DE7D5E0F5ACE4509B896FCC2032C608C2"/>
    <w:rsid w:val="00E815DB"/>
    <w:pPr>
      <w:spacing w:after="0" w:line="240" w:lineRule="auto"/>
    </w:pPr>
    <w:rPr>
      <w:rFonts w:ascii="Times New Roman" w:eastAsia="Times New Roman" w:hAnsi="Times New Roman" w:cs="Times New Roman"/>
      <w:sz w:val="24"/>
      <w:szCs w:val="24"/>
    </w:rPr>
  </w:style>
  <w:style w:type="paragraph" w:customStyle="1" w:styleId="B733B0B4555843F3AB52EBC4C53886D02">
    <w:name w:val="B733B0B4555843F3AB52EBC4C53886D02"/>
    <w:rsid w:val="00E815DB"/>
    <w:pPr>
      <w:spacing w:after="0" w:line="240" w:lineRule="auto"/>
    </w:pPr>
    <w:rPr>
      <w:rFonts w:ascii="Times New Roman" w:eastAsia="Times New Roman" w:hAnsi="Times New Roman" w:cs="Times New Roman"/>
      <w:sz w:val="24"/>
      <w:szCs w:val="24"/>
    </w:rPr>
  </w:style>
  <w:style w:type="paragraph" w:customStyle="1" w:styleId="51E1404E3D274E7A8B438143AED2488E2">
    <w:name w:val="51E1404E3D274E7A8B438143AED2488E2"/>
    <w:rsid w:val="00E815DB"/>
    <w:pPr>
      <w:spacing w:after="0" w:line="240" w:lineRule="auto"/>
    </w:pPr>
    <w:rPr>
      <w:rFonts w:ascii="Times New Roman" w:eastAsia="Times New Roman" w:hAnsi="Times New Roman" w:cs="Times New Roman"/>
      <w:sz w:val="24"/>
      <w:szCs w:val="24"/>
    </w:rPr>
  </w:style>
  <w:style w:type="paragraph" w:customStyle="1" w:styleId="1FE6D84F98BC481A9807507E5D01FD4C2">
    <w:name w:val="1FE6D84F98BC481A9807507E5D01FD4C2"/>
    <w:rsid w:val="00E815DB"/>
    <w:pPr>
      <w:spacing w:after="0" w:line="240" w:lineRule="auto"/>
    </w:pPr>
    <w:rPr>
      <w:rFonts w:ascii="Times New Roman" w:eastAsia="Times New Roman" w:hAnsi="Times New Roman" w:cs="Times New Roman"/>
      <w:sz w:val="24"/>
      <w:szCs w:val="24"/>
    </w:rPr>
  </w:style>
  <w:style w:type="paragraph" w:customStyle="1" w:styleId="9955921A1A1442C1B41C451D4AABD1763">
    <w:name w:val="9955921A1A1442C1B41C451D4AABD1763"/>
    <w:rsid w:val="00E815DB"/>
    <w:pPr>
      <w:spacing w:after="0" w:line="240" w:lineRule="auto"/>
    </w:pPr>
    <w:rPr>
      <w:rFonts w:ascii="Times New Roman" w:eastAsia="Times New Roman" w:hAnsi="Times New Roman" w:cs="Times New Roman"/>
      <w:sz w:val="24"/>
      <w:szCs w:val="24"/>
    </w:rPr>
  </w:style>
  <w:style w:type="paragraph" w:customStyle="1" w:styleId="018F7452114944FA84BCB3F2A5DF53733">
    <w:name w:val="018F7452114944FA84BCB3F2A5DF53733"/>
    <w:rsid w:val="00E815DB"/>
    <w:pPr>
      <w:spacing w:after="0" w:line="240" w:lineRule="auto"/>
    </w:pPr>
    <w:rPr>
      <w:rFonts w:ascii="Times New Roman" w:eastAsia="Times New Roman" w:hAnsi="Times New Roman" w:cs="Times New Roman"/>
      <w:sz w:val="24"/>
      <w:szCs w:val="24"/>
    </w:rPr>
  </w:style>
  <w:style w:type="paragraph" w:customStyle="1" w:styleId="3F5BE55057E34A7F9BEB8438A92917723">
    <w:name w:val="3F5BE55057E34A7F9BEB8438A92917723"/>
    <w:rsid w:val="00E815DB"/>
    <w:pPr>
      <w:spacing w:after="0" w:line="240" w:lineRule="auto"/>
    </w:pPr>
    <w:rPr>
      <w:rFonts w:ascii="Times New Roman" w:eastAsia="Times New Roman" w:hAnsi="Times New Roman" w:cs="Times New Roman"/>
      <w:sz w:val="24"/>
      <w:szCs w:val="24"/>
    </w:rPr>
  </w:style>
  <w:style w:type="paragraph" w:customStyle="1" w:styleId="8903E5ED5E394C4490BFED696D96FCB33">
    <w:name w:val="8903E5ED5E394C4490BFED696D96FCB33"/>
    <w:rsid w:val="00E815DB"/>
    <w:pPr>
      <w:spacing w:after="0" w:line="240" w:lineRule="auto"/>
    </w:pPr>
    <w:rPr>
      <w:rFonts w:ascii="Times New Roman" w:eastAsia="Times New Roman" w:hAnsi="Times New Roman" w:cs="Times New Roman"/>
      <w:sz w:val="24"/>
      <w:szCs w:val="24"/>
    </w:rPr>
  </w:style>
  <w:style w:type="paragraph" w:customStyle="1" w:styleId="DE7D5E0F5ACE4509B896FCC2032C608C3">
    <w:name w:val="DE7D5E0F5ACE4509B896FCC2032C608C3"/>
    <w:rsid w:val="00E815DB"/>
    <w:pPr>
      <w:spacing w:after="0" w:line="240" w:lineRule="auto"/>
    </w:pPr>
    <w:rPr>
      <w:rFonts w:ascii="Times New Roman" w:eastAsia="Times New Roman" w:hAnsi="Times New Roman" w:cs="Times New Roman"/>
      <w:sz w:val="24"/>
      <w:szCs w:val="24"/>
    </w:rPr>
  </w:style>
  <w:style w:type="paragraph" w:customStyle="1" w:styleId="B733B0B4555843F3AB52EBC4C53886D03">
    <w:name w:val="B733B0B4555843F3AB52EBC4C53886D03"/>
    <w:rsid w:val="00E815DB"/>
    <w:pPr>
      <w:spacing w:after="0" w:line="240" w:lineRule="auto"/>
    </w:pPr>
    <w:rPr>
      <w:rFonts w:ascii="Times New Roman" w:eastAsia="Times New Roman" w:hAnsi="Times New Roman" w:cs="Times New Roman"/>
      <w:sz w:val="24"/>
      <w:szCs w:val="24"/>
    </w:rPr>
  </w:style>
  <w:style w:type="paragraph" w:customStyle="1" w:styleId="51E1404E3D274E7A8B438143AED2488E3">
    <w:name w:val="51E1404E3D274E7A8B438143AED2488E3"/>
    <w:rsid w:val="00E815DB"/>
    <w:pPr>
      <w:spacing w:after="0" w:line="240" w:lineRule="auto"/>
    </w:pPr>
    <w:rPr>
      <w:rFonts w:ascii="Times New Roman" w:eastAsia="Times New Roman" w:hAnsi="Times New Roman" w:cs="Times New Roman"/>
      <w:sz w:val="24"/>
      <w:szCs w:val="24"/>
    </w:rPr>
  </w:style>
  <w:style w:type="paragraph" w:customStyle="1" w:styleId="1FE6D84F98BC481A9807507E5D01FD4C3">
    <w:name w:val="1FE6D84F98BC481A9807507E5D01FD4C3"/>
    <w:rsid w:val="00E815DB"/>
    <w:pPr>
      <w:spacing w:after="0" w:line="240" w:lineRule="auto"/>
    </w:pPr>
    <w:rPr>
      <w:rFonts w:ascii="Times New Roman" w:eastAsia="Times New Roman" w:hAnsi="Times New Roman" w:cs="Times New Roman"/>
      <w:sz w:val="24"/>
      <w:szCs w:val="24"/>
    </w:rPr>
  </w:style>
  <w:style w:type="paragraph" w:customStyle="1" w:styleId="9955921A1A1442C1B41C451D4AABD1764">
    <w:name w:val="9955921A1A1442C1B41C451D4AABD1764"/>
    <w:rsid w:val="00E815DB"/>
    <w:pPr>
      <w:spacing w:after="0" w:line="240" w:lineRule="auto"/>
    </w:pPr>
    <w:rPr>
      <w:rFonts w:ascii="Times New Roman" w:eastAsia="Times New Roman" w:hAnsi="Times New Roman" w:cs="Times New Roman"/>
      <w:sz w:val="24"/>
      <w:szCs w:val="24"/>
    </w:rPr>
  </w:style>
  <w:style w:type="paragraph" w:customStyle="1" w:styleId="018F7452114944FA84BCB3F2A5DF53734">
    <w:name w:val="018F7452114944FA84BCB3F2A5DF53734"/>
    <w:rsid w:val="00E815DB"/>
    <w:pPr>
      <w:spacing w:after="0" w:line="240" w:lineRule="auto"/>
    </w:pPr>
    <w:rPr>
      <w:rFonts w:ascii="Times New Roman" w:eastAsia="Times New Roman" w:hAnsi="Times New Roman" w:cs="Times New Roman"/>
      <w:sz w:val="24"/>
      <w:szCs w:val="24"/>
    </w:rPr>
  </w:style>
  <w:style w:type="paragraph" w:customStyle="1" w:styleId="3F5BE55057E34A7F9BEB8438A92917724">
    <w:name w:val="3F5BE55057E34A7F9BEB8438A92917724"/>
    <w:rsid w:val="00E815DB"/>
    <w:pPr>
      <w:spacing w:after="0" w:line="240" w:lineRule="auto"/>
    </w:pPr>
    <w:rPr>
      <w:rFonts w:ascii="Times New Roman" w:eastAsia="Times New Roman" w:hAnsi="Times New Roman" w:cs="Times New Roman"/>
      <w:sz w:val="24"/>
      <w:szCs w:val="24"/>
    </w:rPr>
  </w:style>
  <w:style w:type="paragraph" w:customStyle="1" w:styleId="8903E5ED5E394C4490BFED696D96FCB34">
    <w:name w:val="8903E5ED5E394C4490BFED696D96FCB34"/>
    <w:rsid w:val="00E815DB"/>
    <w:pPr>
      <w:spacing w:after="0" w:line="240" w:lineRule="auto"/>
    </w:pPr>
    <w:rPr>
      <w:rFonts w:ascii="Times New Roman" w:eastAsia="Times New Roman" w:hAnsi="Times New Roman" w:cs="Times New Roman"/>
      <w:sz w:val="24"/>
      <w:szCs w:val="24"/>
    </w:rPr>
  </w:style>
  <w:style w:type="paragraph" w:customStyle="1" w:styleId="DE7D5E0F5ACE4509B896FCC2032C608C4">
    <w:name w:val="DE7D5E0F5ACE4509B896FCC2032C608C4"/>
    <w:rsid w:val="00E815DB"/>
    <w:pPr>
      <w:spacing w:after="0" w:line="240" w:lineRule="auto"/>
    </w:pPr>
    <w:rPr>
      <w:rFonts w:ascii="Times New Roman" w:eastAsia="Times New Roman" w:hAnsi="Times New Roman" w:cs="Times New Roman"/>
      <w:sz w:val="24"/>
      <w:szCs w:val="24"/>
    </w:rPr>
  </w:style>
  <w:style w:type="paragraph" w:customStyle="1" w:styleId="B733B0B4555843F3AB52EBC4C53886D04">
    <w:name w:val="B733B0B4555843F3AB52EBC4C53886D04"/>
    <w:rsid w:val="00E815DB"/>
    <w:pPr>
      <w:spacing w:after="0" w:line="240" w:lineRule="auto"/>
    </w:pPr>
    <w:rPr>
      <w:rFonts w:ascii="Times New Roman" w:eastAsia="Times New Roman" w:hAnsi="Times New Roman" w:cs="Times New Roman"/>
      <w:sz w:val="24"/>
      <w:szCs w:val="24"/>
    </w:rPr>
  </w:style>
  <w:style w:type="paragraph" w:customStyle="1" w:styleId="51E1404E3D274E7A8B438143AED2488E4">
    <w:name w:val="51E1404E3D274E7A8B438143AED2488E4"/>
    <w:rsid w:val="00E815DB"/>
    <w:pPr>
      <w:spacing w:after="0" w:line="240" w:lineRule="auto"/>
    </w:pPr>
    <w:rPr>
      <w:rFonts w:ascii="Times New Roman" w:eastAsia="Times New Roman" w:hAnsi="Times New Roman" w:cs="Times New Roman"/>
      <w:sz w:val="24"/>
      <w:szCs w:val="24"/>
    </w:rPr>
  </w:style>
  <w:style w:type="paragraph" w:customStyle="1" w:styleId="1FE6D84F98BC481A9807507E5D01FD4C4">
    <w:name w:val="1FE6D84F98BC481A9807507E5D01FD4C4"/>
    <w:rsid w:val="00E815DB"/>
    <w:pPr>
      <w:spacing w:after="0" w:line="240" w:lineRule="auto"/>
    </w:pPr>
    <w:rPr>
      <w:rFonts w:ascii="Times New Roman" w:eastAsia="Times New Roman" w:hAnsi="Times New Roman" w:cs="Times New Roman"/>
      <w:sz w:val="24"/>
      <w:szCs w:val="24"/>
    </w:rPr>
  </w:style>
  <w:style w:type="paragraph" w:customStyle="1" w:styleId="30B7AF4D900347C4BFB2D7314796932E">
    <w:name w:val="30B7AF4D900347C4BFB2D7314796932E"/>
    <w:rsid w:val="00E815DB"/>
  </w:style>
  <w:style w:type="paragraph" w:customStyle="1" w:styleId="767747EFF1F64AC29BF845D0A1B6B81D">
    <w:name w:val="767747EFF1F64AC29BF845D0A1B6B81D"/>
    <w:rsid w:val="00E815DB"/>
  </w:style>
  <w:style w:type="paragraph" w:customStyle="1" w:styleId="9955921A1A1442C1B41C451D4AABD1765">
    <w:name w:val="9955921A1A1442C1B41C451D4AABD1765"/>
    <w:rsid w:val="00481C63"/>
    <w:pPr>
      <w:spacing w:after="0" w:line="240" w:lineRule="auto"/>
    </w:pPr>
    <w:rPr>
      <w:rFonts w:ascii="Times New Roman" w:eastAsia="Times New Roman" w:hAnsi="Times New Roman" w:cs="Times New Roman"/>
      <w:sz w:val="24"/>
      <w:szCs w:val="24"/>
    </w:rPr>
  </w:style>
  <w:style w:type="paragraph" w:customStyle="1" w:styleId="018F7452114944FA84BCB3F2A5DF53735">
    <w:name w:val="018F7452114944FA84BCB3F2A5DF53735"/>
    <w:rsid w:val="00481C63"/>
    <w:pPr>
      <w:spacing w:after="0" w:line="240" w:lineRule="auto"/>
    </w:pPr>
    <w:rPr>
      <w:rFonts w:ascii="Times New Roman" w:eastAsia="Times New Roman" w:hAnsi="Times New Roman" w:cs="Times New Roman"/>
      <w:sz w:val="24"/>
      <w:szCs w:val="24"/>
    </w:rPr>
  </w:style>
  <w:style w:type="paragraph" w:customStyle="1" w:styleId="3F5BE55057E34A7F9BEB8438A92917725">
    <w:name w:val="3F5BE55057E34A7F9BEB8438A92917725"/>
    <w:rsid w:val="00481C63"/>
    <w:pPr>
      <w:spacing w:after="0" w:line="240" w:lineRule="auto"/>
    </w:pPr>
    <w:rPr>
      <w:rFonts w:ascii="Times New Roman" w:eastAsia="Times New Roman" w:hAnsi="Times New Roman" w:cs="Times New Roman"/>
      <w:sz w:val="24"/>
      <w:szCs w:val="24"/>
    </w:rPr>
  </w:style>
  <w:style w:type="paragraph" w:customStyle="1" w:styleId="30B7AF4D900347C4BFB2D7314796932E1">
    <w:name w:val="30B7AF4D900347C4BFB2D7314796932E1"/>
    <w:rsid w:val="00481C63"/>
    <w:pPr>
      <w:spacing w:after="0" w:line="240" w:lineRule="auto"/>
      <w:ind w:left="720"/>
      <w:contextualSpacing/>
    </w:pPr>
    <w:rPr>
      <w:rFonts w:ascii="Times New Roman" w:eastAsia="Times New Roman" w:hAnsi="Times New Roman" w:cs="Times New Roman"/>
      <w:sz w:val="24"/>
      <w:szCs w:val="24"/>
    </w:rPr>
  </w:style>
  <w:style w:type="paragraph" w:customStyle="1" w:styleId="767747EFF1F64AC29BF845D0A1B6B81D1">
    <w:name w:val="767747EFF1F64AC29BF845D0A1B6B81D1"/>
    <w:rsid w:val="00481C63"/>
    <w:pPr>
      <w:spacing w:after="0" w:line="240" w:lineRule="auto"/>
      <w:ind w:left="720"/>
      <w:contextualSpacing/>
    </w:pPr>
    <w:rPr>
      <w:rFonts w:ascii="Times New Roman" w:eastAsia="Times New Roman" w:hAnsi="Times New Roman" w:cs="Times New Roman"/>
      <w:sz w:val="24"/>
      <w:szCs w:val="24"/>
    </w:rPr>
  </w:style>
  <w:style w:type="paragraph" w:customStyle="1" w:styleId="8903E5ED5E394C4490BFED696D96FCB35">
    <w:name w:val="8903E5ED5E394C4490BFED696D96FCB35"/>
    <w:rsid w:val="00481C63"/>
    <w:pPr>
      <w:spacing w:after="0" w:line="240" w:lineRule="auto"/>
    </w:pPr>
    <w:rPr>
      <w:rFonts w:ascii="Times New Roman" w:eastAsia="Times New Roman" w:hAnsi="Times New Roman" w:cs="Times New Roman"/>
      <w:sz w:val="24"/>
      <w:szCs w:val="24"/>
    </w:rPr>
  </w:style>
  <w:style w:type="paragraph" w:customStyle="1" w:styleId="DE7D5E0F5ACE4509B896FCC2032C608C5">
    <w:name w:val="DE7D5E0F5ACE4509B896FCC2032C608C5"/>
    <w:rsid w:val="00481C63"/>
    <w:pPr>
      <w:spacing w:after="0" w:line="240" w:lineRule="auto"/>
    </w:pPr>
    <w:rPr>
      <w:rFonts w:ascii="Times New Roman" w:eastAsia="Times New Roman" w:hAnsi="Times New Roman" w:cs="Times New Roman"/>
      <w:sz w:val="24"/>
      <w:szCs w:val="24"/>
    </w:rPr>
  </w:style>
  <w:style w:type="paragraph" w:customStyle="1" w:styleId="B733B0B4555843F3AB52EBC4C53886D05">
    <w:name w:val="B733B0B4555843F3AB52EBC4C53886D05"/>
    <w:rsid w:val="00481C63"/>
    <w:pPr>
      <w:spacing w:after="0" w:line="240" w:lineRule="auto"/>
    </w:pPr>
    <w:rPr>
      <w:rFonts w:ascii="Times New Roman" w:eastAsia="Times New Roman" w:hAnsi="Times New Roman" w:cs="Times New Roman"/>
      <w:sz w:val="24"/>
      <w:szCs w:val="24"/>
    </w:rPr>
  </w:style>
  <w:style w:type="paragraph" w:customStyle="1" w:styleId="51E1404E3D274E7A8B438143AED2488E5">
    <w:name w:val="51E1404E3D274E7A8B438143AED2488E5"/>
    <w:rsid w:val="00481C63"/>
    <w:pPr>
      <w:spacing w:after="0" w:line="240" w:lineRule="auto"/>
    </w:pPr>
    <w:rPr>
      <w:rFonts w:ascii="Times New Roman" w:eastAsia="Times New Roman" w:hAnsi="Times New Roman" w:cs="Times New Roman"/>
      <w:sz w:val="24"/>
      <w:szCs w:val="24"/>
    </w:rPr>
  </w:style>
  <w:style w:type="paragraph" w:customStyle="1" w:styleId="1FE6D84F98BC481A9807507E5D01FD4C5">
    <w:name w:val="1FE6D84F98BC481A9807507E5D01FD4C5"/>
    <w:rsid w:val="00481C63"/>
    <w:pPr>
      <w:spacing w:after="0" w:line="240" w:lineRule="auto"/>
    </w:pPr>
    <w:rPr>
      <w:rFonts w:ascii="Times New Roman" w:eastAsia="Times New Roman" w:hAnsi="Times New Roman" w:cs="Times New Roman"/>
      <w:sz w:val="24"/>
      <w:szCs w:val="24"/>
    </w:rPr>
  </w:style>
  <w:style w:type="paragraph" w:customStyle="1" w:styleId="2C0AB1F8D8B947A7A8827C6313EAFCA4">
    <w:name w:val="2C0AB1F8D8B947A7A8827C6313EAFCA4"/>
    <w:rsid w:val="00612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Sanity Order 2 - Mandating Evaluation of Defendants Criminal Responsibility at Time of Crime - Def Detained-in Custody</vt:lpstr>
    </vt:vector>
  </TitlesOfParts>
  <Manager/>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Sanity Order 2 - Mandating Evaluation of Defendants Criminal Responsibility at Time of Crime - Def Detained-in Custody</dc:title>
  <dc:subject>Sanity Order 2 - Mandating Evaluation of Defendants Criminal Responsibility at Time of Crime - Def Detained-in Custody</dc:subject>
  <dc:creator/>
  <cp:keywords/>
  <dc:description/>
  <cp:lastModifiedBy/>
  <cp:revision>1</cp:revision>
  <dcterms:created xsi:type="dcterms:W3CDTF">2018-11-01T18:33:00Z</dcterms:created>
  <dcterms:modified xsi:type="dcterms:W3CDTF">2018-11-01T18:33:00Z</dcterms:modified>
</cp:coreProperties>
</file>